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7"/>
        <w:gridCol w:w="6961"/>
      </w:tblGrid>
      <w:tr w:rsidR="008B2005" w:rsidRPr="00705C4F" w14:paraId="7CC1F8B0" w14:textId="77777777" w:rsidTr="00A47812">
        <w:trPr>
          <w:trHeight w:val="1828"/>
        </w:trPr>
        <w:tc>
          <w:tcPr>
            <w:tcW w:w="2327" w:type="dxa"/>
          </w:tcPr>
          <w:p w14:paraId="45B05326" w14:textId="77777777" w:rsidR="008B2005" w:rsidRPr="00705C4F" w:rsidRDefault="00B56ACE" w:rsidP="008B2005">
            <w:pPr>
              <w:tabs>
                <w:tab w:val="center" w:pos="3450"/>
              </w:tabs>
              <w:rPr>
                <w:rFonts w:ascii="Arial" w:hAnsi="Arial" w:cs="Arial"/>
              </w:rPr>
            </w:pPr>
            <w:r w:rsidRPr="00705C4F">
              <w:rPr>
                <w:rFonts w:ascii="Arial" w:hAnsi="Arial" w:cs="Arial"/>
                <w:noProof/>
                <w:lang w:val="en-US" w:eastAsia="en-US"/>
              </w:rPr>
              <w:drawing>
                <wp:inline distT="0" distB="0" distL="0" distR="0" wp14:anchorId="6336DE65" wp14:editId="4AFEAAEC">
                  <wp:extent cx="1228725" cy="1143000"/>
                  <wp:effectExtent l="0" t="0" r="0" b="0"/>
                  <wp:docPr id="1" name="Imagen 1" descr="NUEVO LOGO AGUAS Y AGU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NUEVO LOGO AGUAS Y AGU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1" w:type="dxa"/>
            <w:vAlign w:val="center"/>
          </w:tcPr>
          <w:p w14:paraId="1872B485" w14:textId="77777777" w:rsidR="005E5233" w:rsidRPr="00705C4F" w:rsidRDefault="00B07F3E" w:rsidP="00B07F3E">
            <w:pPr>
              <w:jc w:val="center"/>
              <w:rPr>
                <w:rFonts w:ascii="Arial" w:hAnsi="Arial" w:cs="Arial"/>
                <w:b/>
              </w:rPr>
            </w:pPr>
            <w:r w:rsidRPr="00705C4F">
              <w:rPr>
                <w:rFonts w:ascii="Arial" w:hAnsi="Arial" w:cs="Arial"/>
                <w:b/>
              </w:rPr>
              <w:t xml:space="preserve">MANUAL DE FUNCIONES </w:t>
            </w:r>
          </w:p>
          <w:p w14:paraId="03841262" w14:textId="77777777" w:rsidR="008B2005" w:rsidRPr="00705C4F" w:rsidRDefault="008B2005" w:rsidP="00E726A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42327" w:rsidRPr="00705C4F" w14:paraId="00AD92B5" w14:textId="77777777">
        <w:trPr>
          <w:trHeight w:val="170"/>
        </w:trPr>
        <w:tc>
          <w:tcPr>
            <w:tcW w:w="9288" w:type="dxa"/>
            <w:gridSpan w:val="2"/>
            <w:vAlign w:val="center"/>
          </w:tcPr>
          <w:p w14:paraId="386E75E5" w14:textId="77777777" w:rsidR="00860B96" w:rsidRPr="00705C4F" w:rsidRDefault="00342327" w:rsidP="00DA412E">
            <w:pPr>
              <w:tabs>
                <w:tab w:val="center" w:pos="345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5C4F">
              <w:rPr>
                <w:rFonts w:ascii="Arial" w:hAnsi="Arial" w:cs="Arial"/>
                <w:b/>
                <w:sz w:val="22"/>
                <w:szCs w:val="22"/>
              </w:rPr>
              <w:t>MANUAL DE FUNCIONES</w:t>
            </w:r>
          </w:p>
        </w:tc>
      </w:tr>
    </w:tbl>
    <w:p w14:paraId="1DE1EC4B" w14:textId="77777777" w:rsidR="007E48E3" w:rsidRPr="00705C4F" w:rsidRDefault="007E48E3" w:rsidP="007E48E3">
      <w:pPr>
        <w:rPr>
          <w:rFonts w:ascii="Arial" w:hAnsi="Arial" w:cs="Aria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966"/>
      </w:tblGrid>
      <w:tr w:rsidR="007E48E3" w:rsidRPr="00705C4F" w14:paraId="57CDFEB9" w14:textId="77777777">
        <w:tc>
          <w:tcPr>
            <w:tcW w:w="9288" w:type="dxa"/>
            <w:gridSpan w:val="2"/>
          </w:tcPr>
          <w:p w14:paraId="7F32B81C" w14:textId="77777777" w:rsidR="007E48E3" w:rsidRPr="00705C4F" w:rsidRDefault="00643459" w:rsidP="002F7836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705C4F">
              <w:rPr>
                <w:rFonts w:ascii="Arial" w:hAnsi="Arial" w:cs="Arial"/>
                <w:b/>
                <w:szCs w:val="22"/>
              </w:rPr>
              <w:t>I.  IDENTIFICACIÓN DEL CARGO</w:t>
            </w:r>
          </w:p>
        </w:tc>
      </w:tr>
      <w:tr w:rsidR="002F7836" w:rsidRPr="00705C4F" w14:paraId="08B6ECE5" w14:textId="77777777">
        <w:trPr>
          <w:trHeight w:val="506"/>
        </w:trPr>
        <w:tc>
          <w:tcPr>
            <w:tcW w:w="4322" w:type="dxa"/>
            <w:vAlign w:val="center"/>
          </w:tcPr>
          <w:p w14:paraId="14B1DAB3" w14:textId="77777777" w:rsidR="002F7836" w:rsidRPr="00705C4F" w:rsidRDefault="0000445A" w:rsidP="00AD7F67">
            <w:pPr>
              <w:pStyle w:val="Perfil"/>
              <w:rPr>
                <w:rFonts w:cs="Arial"/>
                <w:b w:val="0"/>
              </w:rPr>
            </w:pPr>
            <w:r w:rsidRPr="00705C4F">
              <w:rPr>
                <w:rFonts w:cs="Arial"/>
                <w:szCs w:val="22"/>
              </w:rPr>
              <w:t>CARGO:</w:t>
            </w:r>
            <w:r w:rsidR="004B2ABD" w:rsidRPr="00705C4F">
              <w:rPr>
                <w:rFonts w:cs="Arial"/>
                <w:szCs w:val="22"/>
              </w:rPr>
              <w:t xml:space="preserve"> </w:t>
            </w:r>
            <w:r w:rsidR="00AD7F67">
              <w:rPr>
                <w:rFonts w:cs="Arial"/>
                <w:b w:val="0"/>
                <w:szCs w:val="22"/>
              </w:rPr>
              <w:t>Profesional</w:t>
            </w:r>
            <w:r w:rsidR="00A47812" w:rsidRPr="00705C4F">
              <w:rPr>
                <w:rFonts w:cs="Arial"/>
                <w:b w:val="0"/>
                <w:szCs w:val="22"/>
              </w:rPr>
              <w:t xml:space="preserve"> I</w:t>
            </w:r>
          </w:p>
        </w:tc>
        <w:tc>
          <w:tcPr>
            <w:tcW w:w="4966" w:type="dxa"/>
            <w:vAlign w:val="center"/>
          </w:tcPr>
          <w:p w14:paraId="061FB031" w14:textId="77777777" w:rsidR="002F7836" w:rsidRPr="00705C4F" w:rsidRDefault="002F7836" w:rsidP="00AD7F67">
            <w:pPr>
              <w:numPr>
                <w:ilvl w:val="12"/>
                <w:numId w:val="0"/>
              </w:numPr>
              <w:suppressAutoHyphens/>
              <w:jc w:val="both"/>
              <w:rPr>
                <w:rFonts w:ascii="Arial" w:hAnsi="Arial" w:cs="Arial"/>
                <w:spacing w:val="-3"/>
              </w:rPr>
            </w:pPr>
            <w:r w:rsidRPr="00705C4F">
              <w:rPr>
                <w:rFonts w:ascii="Arial" w:hAnsi="Arial" w:cs="Arial"/>
                <w:b/>
                <w:szCs w:val="22"/>
              </w:rPr>
              <w:t xml:space="preserve">NIVEL: </w:t>
            </w:r>
            <w:r w:rsidR="00AD7F67">
              <w:rPr>
                <w:rFonts w:ascii="Arial" w:hAnsi="Arial" w:cs="Arial"/>
                <w:szCs w:val="22"/>
              </w:rPr>
              <w:t>Profesional</w:t>
            </w:r>
          </w:p>
        </w:tc>
      </w:tr>
      <w:tr w:rsidR="00C66DF6" w:rsidRPr="00705C4F" w14:paraId="6D2CD79C" w14:textId="77777777">
        <w:tc>
          <w:tcPr>
            <w:tcW w:w="9288" w:type="dxa"/>
            <w:gridSpan w:val="2"/>
          </w:tcPr>
          <w:p w14:paraId="6CAABD4B" w14:textId="77777777" w:rsidR="00C66DF6" w:rsidRPr="00705C4F" w:rsidRDefault="00C66DF6" w:rsidP="00033E4F">
            <w:pPr>
              <w:jc w:val="center"/>
              <w:rPr>
                <w:rFonts w:ascii="Arial" w:hAnsi="Arial" w:cs="Arial"/>
                <w:b/>
                <w:color w:val="FF0000"/>
                <w:szCs w:val="22"/>
              </w:rPr>
            </w:pPr>
            <w:r w:rsidRPr="00705C4F">
              <w:rPr>
                <w:rFonts w:ascii="Arial" w:hAnsi="Arial" w:cs="Arial"/>
                <w:b/>
                <w:szCs w:val="22"/>
              </w:rPr>
              <w:t>II.  UBICACIÓN DEL CARGO</w:t>
            </w:r>
          </w:p>
        </w:tc>
      </w:tr>
      <w:tr w:rsidR="00887E81" w:rsidRPr="00705C4F" w14:paraId="4223D589" w14:textId="77777777" w:rsidTr="00A47812">
        <w:trPr>
          <w:trHeight w:val="473"/>
        </w:trPr>
        <w:tc>
          <w:tcPr>
            <w:tcW w:w="4322" w:type="dxa"/>
            <w:vAlign w:val="center"/>
          </w:tcPr>
          <w:p w14:paraId="6C587521" w14:textId="77777777" w:rsidR="00887E81" w:rsidRPr="00705C4F" w:rsidRDefault="00437449" w:rsidP="000842A6">
            <w:pPr>
              <w:rPr>
                <w:rFonts w:ascii="Arial" w:hAnsi="Arial" w:cs="Arial"/>
                <w:color w:val="000000"/>
                <w:szCs w:val="22"/>
              </w:rPr>
            </w:pPr>
            <w:r w:rsidRPr="00705C4F">
              <w:rPr>
                <w:rFonts w:ascii="Arial" w:hAnsi="Arial" w:cs="Arial"/>
                <w:b/>
                <w:color w:val="000000"/>
                <w:szCs w:val="22"/>
              </w:rPr>
              <w:t xml:space="preserve">ÁREA: </w:t>
            </w:r>
            <w:r w:rsidR="000842A6">
              <w:rPr>
                <w:rFonts w:ascii="Arial" w:hAnsi="Arial" w:cs="Arial"/>
                <w:color w:val="000000"/>
                <w:szCs w:val="22"/>
              </w:rPr>
              <w:t>Secretaria General</w:t>
            </w:r>
          </w:p>
        </w:tc>
        <w:tc>
          <w:tcPr>
            <w:tcW w:w="4966" w:type="dxa"/>
            <w:vAlign w:val="center"/>
          </w:tcPr>
          <w:p w14:paraId="18925DC4" w14:textId="77777777" w:rsidR="00887E81" w:rsidRPr="00AD7F67" w:rsidRDefault="00AD7F67" w:rsidP="0063720A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SUBGERENCIA:</w:t>
            </w:r>
            <w:r w:rsidR="000842A6">
              <w:rPr>
                <w:rFonts w:ascii="Arial" w:hAnsi="Arial" w:cs="Arial"/>
                <w:szCs w:val="22"/>
              </w:rPr>
              <w:t xml:space="preserve"> Secretaria General</w:t>
            </w:r>
          </w:p>
        </w:tc>
      </w:tr>
      <w:tr w:rsidR="00887E81" w:rsidRPr="00705C4F" w14:paraId="4E78C572" w14:textId="77777777">
        <w:trPr>
          <w:trHeight w:val="473"/>
        </w:trPr>
        <w:tc>
          <w:tcPr>
            <w:tcW w:w="4322" w:type="dxa"/>
            <w:vAlign w:val="center"/>
          </w:tcPr>
          <w:p w14:paraId="73C3BE7C" w14:textId="77777777" w:rsidR="00887E81" w:rsidRPr="00705C4F" w:rsidRDefault="00A64166" w:rsidP="00AD7F67">
            <w:pPr>
              <w:rPr>
                <w:rFonts w:ascii="Arial" w:hAnsi="Arial" w:cs="Arial"/>
                <w:szCs w:val="22"/>
              </w:rPr>
            </w:pPr>
            <w:r w:rsidRPr="00705C4F">
              <w:rPr>
                <w:rFonts w:ascii="Arial" w:hAnsi="Arial" w:cs="Arial"/>
                <w:b/>
                <w:color w:val="000000"/>
                <w:szCs w:val="22"/>
              </w:rPr>
              <w:t>CÓDIGO:</w:t>
            </w:r>
            <w:r w:rsidRPr="00705C4F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="00AD7F67">
              <w:rPr>
                <w:rFonts w:ascii="Arial" w:hAnsi="Arial" w:cs="Arial"/>
                <w:color w:val="000000"/>
                <w:szCs w:val="22"/>
              </w:rPr>
              <w:t>34301</w:t>
            </w:r>
          </w:p>
        </w:tc>
        <w:tc>
          <w:tcPr>
            <w:tcW w:w="4966" w:type="dxa"/>
            <w:vAlign w:val="center"/>
          </w:tcPr>
          <w:p w14:paraId="376F9375" w14:textId="77777777" w:rsidR="00887E81" w:rsidRPr="000842A6" w:rsidRDefault="00A64166" w:rsidP="000842A6">
            <w:pPr>
              <w:rPr>
                <w:rFonts w:ascii="Arial" w:hAnsi="Arial" w:cs="Arial"/>
                <w:color w:val="000000"/>
                <w:szCs w:val="22"/>
              </w:rPr>
            </w:pPr>
            <w:r w:rsidRPr="00705C4F">
              <w:rPr>
                <w:rFonts w:ascii="Arial" w:hAnsi="Arial" w:cs="Arial"/>
                <w:b/>
                <w:color w:val="000000"/>
                <w:szCs w:val="22"/>
              </w:rPr>
              <w:t>CENTRO DE COSTO:</w:t>
            </w:r>
            <w:r w:rsidR="00947F73" w:rsidRPr="00705C4F">
              <w:rPr>
                <w:rFonts w:ascii="Arial" w:hAnsi="Arial" w:cs="Arial"/>
                <w:b/>
                <w:color w:val="000000"/>
                <w:szCs w:val="22"/>
              </w:rPr>
              <w:t xml:space="preserve"> </w:t>
            </w:r>
            <w:r w:rsidR="00B0385C">
              <w:rPr>
                <w:rFonts w:ascii="Arial" w:hAnsi="Arial" w:cs="Arial"/>
                <w:color w:val="000000"/>
                <w:szCs w:val="22"/>
              </w:rPr>
              <w:t xml:space="preserve">Gestión </w:t>
            </w:r>
            <w:r w:rsidR="00894EAA">
              <w:rPr>
                <w:rFonts w:ascii="Arial" w:hAnsi="Arial" w:cs="Arial"/>
                <w:color w:val="000000"/>
                <w:szCs w:val="22"/>
              </w:rPr>
              <w:t>Jurídica</w:t>
            </w:r>
          </w:p>
        </w:tc>
      </w:tr>
      <w:tr w:rsidR="00887E81" w:rsidRPr="00705C4F" w14:paraId="29AB18A8" w14:textId="77777777">
        <w:tc>
          <w:tcPr>
            <w:tcW w:w="9288" w:type="dxa"/>
            <w:gridSpan w:val="2"/>
          </w:tcPr>
          <w:p w14:paraId="0A3B8D5F" w14:textId="77777777" w:rsidR="00887E81" w:rsidRPr="00705C4F" w:rsidRDefault="00D81E8C" w:rsidP="007A05B2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705C4F">
              <w:rPr>
                <w:rFonts w:ascii="Arial" w:hAnsi="Arial" w:cs="Arial"/>
                <w:b/>
                <w:szCs w:val="22"/>
              </w:rPr>
              <w:t>III</w:t>
            </w:r>
            <w:r w:rsidR="00887E81" w:rsidRPr="00705C4F">
              <w:rPr>
                <w:rFonts w:ascii="Arial" w:hAnsi="Arial" w:cs="Arial"/>
                <w:b/>
                <w:szCs w:val="22"/>
              </w:rPr>
              <w:t>. OBJETIVO GENERAL</w:t>
            </w:r>
          </w:p>
        </w:tc>
      </w:tr>
      <w:tr w:rsidR="00887E81" w:rsidRPr="00705C4F" w14:paraId="0847585C" w14:textId="77777777">
        <w:tc>
          <w:tcPr>
            <w:tcW w:w="9288" w:type="dxa"/>
            <w:gridSpan w:val="2"/>
          </w:tcPr>
          <w:p w14:paraId="23DD9FC7" w14:textId="15D581AF" w:rsidR="00987EF8" w:rsidRPr="00705C4F" w:rsidRDefault="005B43E0" w:rsidP="00B0385C">
            <w:pPr>
              <w:spacing w:before="120" w:after="120"/>
              <w:jc w:val="both"/>
              <w:rPr>
                <w:rFonts w:ascii="Arial" w:hAnsi="Arial" w:cs="Arial"/>
                <w:szCs w:val="22"/>
              </w:rPr>
            </w:pPr>
            <w:r w:rsidRPr="005B43E0">
              <w:rPr>
                <w:rFonts w:ascii="Arial" w:hAnsi="Arial" w:cs="Arial"/>
              </w:rPr>
              <w:t>Brindar asesoría jurídica en el desarrollo de las actuaciones legales requeridas en las etapas precontractual, contractual y poscontractual, garantizando que los procesos de contratación se ejecuten con observancia de la normatividad vigente, el régimen contractual aplicable a la Empresa y procedimientos internos establecidos</w:t>
            </w:r>
            <w:r w:rsidR="000842A6" w:rsidRPr="000842A6">
              <w:rPr>
                <w:rFonts w:ascii="Arial" w:hAnsi="Arial" w:cs="Arial"/>
                <w:szCs w:val="22"/>
              </w:rPr>
              <w:t>.</w:t>
            </w:r>
          </w:p>
        </w:tc>
      </w:tr>
      <w:tr w:rsidR="00887E81" w:rsidRPr="00705C4F" w14:paraId="33B729CF" w14:textId="77777777">
        <w:tc>
          <w:tcPr>
            <w:tcW w:w="9288" w:type="dxa"/>
            <w:gridSpan w:val="2"/>
          </w:tcPr>
          <w:p w14:paraId="34156457" w14:textId="77777777" w:rsidR="00887E81" w:rsidRPr="00705C4F" w:rsidRDefault="00D81E8C" w:rsidP="00136964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705C4F">
              <w:rPr>
                <w:rFonts w:ascii="Arial" w:hAnsi="Arial" w:cs="Arial"/>
                <w:b/>
                <w:szCs w:val="22"/>
              </w:rPr>
              <w:t>I</w:t>
            </w:r>
            <w:r w:rsidR="00887E81" w:rsidRPr="00705C4F">
              <w:rPr>
                <w:rFonts w:ascii="Arial" w:hAnsi="Arial" w:cs="Arial"/>
                <w:b/>
                <w:szCs w:val="22"/>
              </w:rPr>
              <w:t xml:space="preserve">V.  DESCRIPCION DE FUNCIONES </w:t>
            </w:r>
          </w:p>
        </w:tc>
      </w:tr>
      <w:tr w:rsidR="00887E81" w:rsidRPr="00705C4F" w14:paraId="3218101A" w14:textId="77777777">
        <w:trPr>
          <w:trHeight w:val="1257"/>
        </w:trPr>
        <w:tc>
          <w:tcPr>
            <w:tcW w:w="9288" w:type="dxa"/>
            <w:gridSpan w:val="2"/>
          </w:tcPr>
          <w:p w14:paraId="196FFDC8" w14:textId="77777777" w:rsidR="009649A3" w:rsidRPr="00E20CBC" w:rsidRDefault="009649A3" w:rsidP="009649A3">
            <w:pPr>
              <w:pStyle w:val="Textoindependiente"/>
              <w:ind w:left="360"/>
              <w:rPr>
                <w:rFonts w:cs="Arial"/>
                <w:lang w:val="es-CO"/>
              </w:rPr>
            </w:pPr>
          </w:p>
          <w:p w14:paraId="090414E4" w14:textId="735EDDCD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Emitir conceptos jurídicos de viabilidad contractual, garantizando su oportunidad y pertinencia para la toma de decisiones.</w:t>
            </w:r>
          </w:p>
          <w:p w14:paraId="46FEFC99" w14:textId="77777777" w:rsidR="00B06F90" w:rsidRPr="00E20CBC" w:rsidRDefault="00B06F90" w:rsidP="00B06F90">
            <w:pPr>
              <w:pStyle w:val="Textoindependiente"/>
              <w:ind w:left="360"/>
              <w:rPr>
                <w:rFonts w:cs="Arial"/>
                <w:lang w:val="es-CO"/>
              </w:rPr>
            </w:pPr>
          </w:p>
          <w:p w14:paraId="7CA22ED0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Revisar las condiciones técnicas de invitación de los procesos de contratación, asegurando su conformidad con la normatividad vigente.</w:t>
            </w:r>
          </w:p>
          <w:p w14:paraId="46AA21A4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74EAE668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Asistir a los actos de apertura de los procesos de contratación, brindando acompañamiento jurídico oportuno.</w:t>
            </w:r>
          </w:p>
          <w:p w14:paraId="0D5E7371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729625EE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Evaluar jurídicamente las ofertas presentadas en los procesos contractuales, verificando el cumplimiento de requisitos legales.</w:t>
            </w:r>
          </w:p>
          <w:p w14:paraId="2E36EDB8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053A08EF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Elaborar actos contractuales tales como aceptaciones, minutas de contratos, convenios, mandatos, incrementos de valor, ampliaciones de plazo, modificaciones, cesiones y terminaciones de mutuo acuerdo, garantizando su validez jurídica.</w:t>
            </w:r>
          </w:p>
          <w:p w14:paraId="16387652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1E757AD7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Revisar y aprobar las pólizas de los contratos, asegurando su adecuación a las exigencias legales y contractuales.</w:t>
            </w:r>
          </w:p>
          <w:p w14:paraId="1A8F1C75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1BF63E8F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Verificar el cumplimiento de los requisitos legales necesarios para la legalización de los contratos.</w:t>
            </w:r>
          </w:p>
          <w:p w14:paraId="00AB62EC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50CAAD1E" w14:textId="77777777" w:rsidR="009649A3" w:rsidRPr="00E20CBC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Emitir conceptos jurídicos a los supervisores de contratos en procesos de liquidación contractual, orientando la correcta aplicación normativa.</w:t>
            </w:r>
          </w:p>
          <w:p w14:paraId="0A604872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lastRenderedPageBreak/>
              <w:t>Brindar acompañamiento jurídico en todas las etapas del proceso de contratación (precontractual, contractual y postcontractual), asegurando la seguridad jurídica de la Empresa.</w:t>
            </w:r>
          </w:p>
          <w:p w14:paraId="7BFCE4F5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2AC7EA26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Apoyar las actividades relacionadas con el sistema de gestión de calidad (Soft Expert), en el marco de sus competencias.</w:t>
            </w:r>
          </w:p>
          <w:p w14:paraId="07849E2E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526E7823" w14:textId="77777777" w:rsidR="009649A3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Prestar asistencia jurídica en los asuntos encomendados, absolviendo consultas y emitiendo conceptos oportunos.</w:t>
            </w:r>
          </w:p>
          <w:p w14:paraId="0688ADAC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4914AC00" w14:textId="5C60841D" w:rsidR="009649A3" w:rsidRPr="00B06F90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</w:rPr>
              <w:t>Alimentar oportunamente la información de contratación en las plataformas que para el efecto tienen creadas los entes de control con la periodicidad establecida para tal fin, (SIAOBSERVA – SIACONTRALORIA</w:t>
            </w:r>
            <w:r w:rsidR="00E20CBC">
              <w:rPr>
                <w:rFonts w:cs="Arial"/>
              </w:rPr>
              <w:t xml:space="preserve"> – SECOP II</w:t>
            </w:r>
            <w:r w:rsidRPr="00E20CBC">
              <w:rPr>
                <w:rFonts w:cs="Arial"/>
              </w:rPr>
              <w:t>).</w:t>
            </w:r>
          </w:p>
          <w:p w14:paraId="233F8A87" w14:textId="77777777" w:rsidR="00B06F90" w:rsidRPr="00E20CBC" w:rsidRDefault="00B06F90" w:rsidP="00B06F90">
            <w:pPr>
              <w:pStyle w:val="Textoindependiente"/>
              <w:rPr>
                <w:rFonts w:cs="Arial"/>
                <w:lang w:val="es-CO"/>
              </w:rPr>
            </w:pPr>
          </w:p>
          <w:p w14:paraId="5A174EBA" w14:textId="57AD5CD8" w:rsidR="00E20CBC" w:rsidRDefault="00E20CBC" w:rsidP="00E20CBC">
            <w:pPr>
              <w:pStyle w:val="Prrafodelista"/>
              <w:numPr>
                <w:ilvl w:val="0"/>
                <w:numId w:val="116"/>
              </w:numPr>
              <w:contextualSpacing/>
              <w:jc w:val="both"/>
              <w:rPr>
                <w:rFonts w:ascii="Arial" w:hAnsi="Arial" w:cs="Arial"/>
              </w:rPr>
            </w:pPr>
            <w:r w:rsidRPr="00E20CBC">
              <w:rPr>
                <w:rFonts w:ascii="Arial" w:hAnsi="Arial" w:cs="Arial"/>
              </w:rPr>
              <w:t>Atender oportunamente las consultas de los clientes internos y externos en relación con la información rendida a los entes de control.</w:t>
            </w:r>
          </w:p>
          <w:p w14:paraId="3A70C7C1" w14:textId="77777777" w:rsidR="00B06F90" w:rsidRPr="00B06F90" w:rsidRDefault="00B06F90" w:rsidP="00B06F90">
            <w:pPr>
              <w:contextualSpacing/>
              <w:jc w:val="both"/>
              <w:rPr>
                <w:rFonts w:ascii="Arial" w:hAnsi="Arial" w:cs="Arial"/>
              </w:rPr>
            </w:pPr>
          </w:p>
          <w:p w14:paraId="7F504847" w14:textId="0A01B6DF" w:rsidR="00E20CBC" w:rsidRDefault="00E20CBC" w:rsidP="00E20CBC">
            <w:pPr>
              <w:pStyle w:val="Prrafodelista"/>
              <w:numPr>
                <w:ilvl w:val="0"/>
                <w:numId w:val="116"/>
              </w:numPr>
              <w:contextualSpacing/>
              <w:jc w:val="both"/>
              <w:rPr>
                <w:rFonts w:ascii="Arial" w:hAnsi="Arial" w:cs="Arial"/>
              </w:rPr>
            </w:pPr>
            <w:r w:rsidRPr="00E20CBC">
              <w:rPr>
                <w:rFonts w:ascii="Arial" w:hAnsi="Arial" w:cs="Arial"/>
              </w:rPr>
              <w:t>Brindar apoyo en el suministro de información oportuna en trámites relacionados con derechos de petición, consultas y requerimientos de órganos de control.</w:t>
            </w:r>
          </w:p>
          <w:p w14:paraId="752EEA76" w14:textId="77777777" w:rsidR="00B06F90" w:rsidRPr="00B06F90" w:rsidRDefault="00B06F90" w:rsidP="00B06F90">
            <w:pPr>
              <w:contextualSpacing/>
              <w:jc w:val="both"/>
              <w:rPr>
                <w:rFonts w:ascii="Arial" w:hAnsi="Arial" w:cs="Arial"/>
              </w:rPr>
            </w:pPr>
          </w:p>
          <w:p w14:paraId="665AC053" w14:textId="401B3A42" w:rsidR="00E20CBC" w:rsidRDefault="00E20CBC" w:rsidP="00E20CBC">
            <w:pPr>
              <w:pStyle w:val="Prrafodelista"/>
              <w:numPr>
                <w:ilvl w:val="0"/>
                <w:numId w:val="116"/>
              </w:numPr>
              <w:contextualSpacing/>
              <w:jc w:val="both"/>
              <w:rPr>
                <w:rFonts w:ascii="Arial" w:hAnsi="Arial" w:cs="Arial"/>
              </w:rPr>
            </w:pPr>
            <w:r w:rsidRPr="00E20CBC">
              <w:rPr>
                <w:rFonts w:ascii="Arial" w:hAnsi="Arial" w:cs="Arial"/>
              </w:rPr>
              <w:t xml:space="preserve">Realizar informe de contratos legalizados, </w:t>
            </w:r>
            <w:r w:rsidR="00B06F90">
              <w:rPr>
                <w:rFonts w:ascii="Arial" w:hAnsi="Arial" w:cs="Arial"/>
              </w:rPr>
              <w:t>Incrementos</w:t>
            </w:r>
            <w:r w:rsidRPr="00E20CBC">
              <w:rPr>
                <w:rFonts w:ascii="Arial" w:hAnsi="Arial" w:cs="Arial"/>
              </w:rPr>
              <w:t xml:space="preserve"> y </w:t>
            </w:r>
            <w:r w:rsidR="00B06F90">
              <w:rPr>
                <w:rFonts w:ascii="Arial" w:hAnsi="Arial" w:cs="Arial"/>
              </w:rPr>
              <w:t>Ampliaciones</w:t>
            </w:r>
            <w:r w:rsidRPr="00E20CBC">
              <w:rPr>
                <w:rFonts w:ascii="Arial" w:hAnsi="Arial" w:cs="Arial"/>
              </w:rPr>
              <w:t xml:space="preserve"> que se realicen de forma mensual</w:t>
            </w:r>
            <w:r w:rsidR="00B06F90">
              <w:rPr>
                <w:rFonts w:ascii="Arial" w:hAnsi="Arial" w:cs="Arial"/>
              </w:rPr>
              <w:t xml:space="preserve">, semestral y anual </w:t>
            </w:r>
            <w:r w:rsidRPr="00E20CBC">
              <w:rPr>
                <w:rFonts w:ascii="Arial" w:hAnsi="Arial" w:cs="Arial"/>
              </w:rPr>
              <w:t>con el fin de cruzar información de lo reportado en los diferentes sistemas de contratación (</w:t>
            </w:r>
            <w:r w:rsidR="00B06F90">
              <w:rPr>
                <w:rFonts w:ascii="Arial" w:hAnsi="Arial" w:cs="Arial"/>
              </w:rPr>
              <w:t xml:space="preserve">GECOP, SEVEN, </w:t>
            </w:r>
            <w:r w:rsidRPr="00E20CBC">
              <w:rPr>
                <w:rFonts w:ascii="Arial" w:hAnsi="Arial" w:cs="Arial"/>
              </w:rPr>
              <w:t>SIA O</w:t>
            </w:r>
            <w:r w:rsidR="00B06F90">
              <w:rPr>
                <w:rFonts w:ascii="Arial" w:hAnsi="Arial" w:cs="Arial"/>
              </w:rPr>
              <w:t>BSERVA, SIACONTRALORIA Y SECOP II</w:t>
            </w:r>
            <w:r w:rsidRPr="00E20CBC">
              <w:rPr>
                <w:rFonts w:ascii="Arial" w:hAnsi="Arial" w:cs="Arial"/>
              </w:rPr>
              <w:t xml:space="preserve">). </w:t>
            </w:r>
          </w:p>
          <w:p w14:paraId="4C529DA9" w14:textId="77777777" w:rsidR="00B06F90" w:rsidRPr="00B06F90" w:rsidRDefault="00B06F90" w:rsidP="00B06F90">
            <w:pPr>
              <w:contextualSpacing/>
              <w:jc w:val="both"/>
              <w:rPr>
                <w:rFonts w:ascii="Arial" w:hAnsi="Arial" w:cs="Arial"/>
              </w:rPr>
            </w:pPr>
          </w:p>
          <w:p w14:paraId="7303C9BA" w14:textId="77777777" w:rsidR="009649A3" w:rsidRPr="00E20CBC" w:rsidRDefault="009649A3" w:rsidP="00E20CBC">
            <w:pPr>
              <w:pStyle w:val="Textoindependiente"/>
              <w:numPr>
                <w:ilvl w:val="0"/>
                <w:numId w:val="116"/>
              </w:numPr>
              <w:rPr>
                <w:rFonts w:cs="Arial"/>
                <w:lang w:val="es-CO"/>
              </w:rPr>
            </w:pPr>
            <w:r w:rsidRPr="00E20CBC">
              <w:rPr>
                <w:rFonts w:cs="Arial"/>
                <w:lang w:val="es-CO"/>
              </w:rPr>
              <w:t>Desempeñar las demás funciones asignadas por el jefe inmediato, las que reciba por delegación y aquellas inherentes a la naturaleza del cargo y la profesión.</w:t>
            </w:r>
          </w:p>
          <w:p w14:paraId="2270959F" w14:textId="77777777" w:rsidR="000842A6" w:rsidRPr="00E20CBC" w:rsidRDefault="000842A6" w:rsidP="009649A3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5428A730" w14:textId="77777777" w:rsidR="00A47812" w:rsidRPr="00E20CBC" w:rsidRDefault="00A47812" w:rsidP="00705C4F">
            <w:pPr>
              <w:pStyle w:val="Prrafodelista"/>
              <w:tabs>
                <w:tab w:val="num" w:pos="360"/>
              </w:tabs>
              <w:ind w:left="0"/>
              <w:jc w:val="center"/>
              <w:rPr>
                <w:rFonts w:ascii="Arial" w:hAnsi="Arial" w:cs="Arial"/>
                <w:b/>
                <w:spacing w:val="-3"/>
              </w:rPr>
            </w:pPr>
            <w:r w:rsidRPr="00E20CBC">
              <w:rPr>
                <w:rFonts w:ascii="Arial" w:hAnsi="Arial" w:cs="Arial"/>
                <w:b/>
                <w:spacing w:val="-3"/>
              </w:rPr>
              <w:t xml:space="preserve">RESPONSABILIDADES FRENTE </w:t>
            </w:r>
            <w:r w:rsidR="00D64934" w:rsidRPr="00E20CBC">
              <w:rPr>
                <w:rFonts w:ascii="Arial" w:hAnsi="Arial" w:cs="Arial"/>
                <w:b/>
                <w:spacing w:val="-3"/>
              </w:rPr>
              <w:t>AL SISTEMA INTEGRADO DE GESTIÓN</w:t>
            </w:r>
          </w:p>
          <w:p w14:paraId="36A2BFA5" w14:textId="77777777" w:rsidR="00A47812" w:rsidRPr="00E20CBC" w:rsidRDefault="00A47812" w:rsidP="00A47812">
            <w:pPr>
              <w:pStyle w:val="Prrafodelista"/>
              <w:tabs>
                <w:tab w:val="num" w:pos="360"/>
              </w:tabs>
              <w:ind w:left="360" w:hanging="360"/>
              <w:rPr>
                <w:rFonts w:ascii="Arial" w:hAnsi="Arial" w:cs="Arial"/>
                <w:spacing w:val="-3"/>
              </w:rPr>
            </w:pPr>
          </w:p>
          <w:p w14:paraId="1C9EE34D" w14:textId="77777777" w:rsidR="00A47812" w:rsidRPr="00E20CBC" w:rsidRDefault="00A47812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Apropiar prácticas adecuadas para evitar generar impactos significativos ambientales.</w:t>
            </w:r>
          </w:p>
          <w:p w14:paraId="1682C9F5" w14:textId="77777777" w:rsidR="00A47812" w:rsidRPr="00E20CBC" w:rsidRDefault="00A47812" w:rsidP="00A47812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328A6C55" w14:textId="77777777" w:rsidR="00A47812" w:rsidRPr="00E20CBC" w:rsidRDefault="00A47812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Conocer y comprender la matriz de identificación de aspectos e impactos ambientales.</w:t>
            </w:r>
          </w:p>
          <w:p w14:paraId="036AD8CB" w14:textId="77777777" w:rsidR="00A47812" w:rsidRPr="00E20CBC" w:rsidRDefault="00A47812" w:rsidP="00A47812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350B840B" w14:textId="77777777" w:rsidR="00A47812" w:rsidRPr="00E20CBC" w:rsidRDefault="00A47812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Participar en los planes de prevención y respuesta de emergencia.</w:t>
            </w:r>
          </w:p>
          <w:p w14:paraId="15D5587D" w14:textId="77777777" w:rsidR="00A47812" w:rsidRPr="00E20CBC" w:rsidRDefault="00A47812" w:rsidP="00A47812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34B0799E" w14:textId="77777777" w:rsidR="00A47812" w:rsidRPr="00E20CBC" w:rsidRDefault="00A47812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Conocer y apropiar la política Integrada de la organización.</w:t>
            </w:r>
          </w:p>
          <w:p w14:paraId="713683CD" w14:textId="77777777" w:rsidR="00A47812" w:rsidRPr="00E20CBC" w:rsidRDefault="00A47812" w:rsidP="00A47812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536B54C5" w14:textId="77777777" w:rsidR="00A47812" w:rsidRPr="00E20CBC" w:rsidRDefault="00A47812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 xml:space="preserve">Participar en los programas de formación y entrenamiento ejecutado para el mejoramiento continuo </w:t>
            </w:r>
            <w:r w:rsidR="00D64934" w:rsidRPr="00E20CBC">
              <w:rPr>
                <w:rFonts w:cs="Arial"/>
                <w:szCs w:val="24"/>
              </w:rPr>
              <w:t>del SISTEMA INTEGRADO DE GESTIÓN</w:t>
            </w:r>
            <w:r w:rsidRPr="00E20CBC">
              <w:rPr>
                <w:rFonts w:cs="Arial"/>
                <w:szCs w:val="24"/>
              </w:rPr>
              <w:t>.</w:t>
            </w:r>
          </w:p>
          <w:p w14:paraId="579FE8CD" w14:textId="77777777" w:rsidR="00A47812" w:rsidRPr="00E20CBC" w:rsidRDefault="00A47812" w:rsidP="00A47812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2CB2D525" w14:textId="77777777" w:rsidR="00B0385C" w:rsidRPr="00E20CBC" w:rsidRDefault="00A47812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Participar de la ejecución de los programas ambientales con el fin de minimizar y controlar los impactos ambientales significativos de la organización.</w:t>
            </w:r>
          </w:p>
          <w:p w14:paraId="3BD0A883" w14:textId="77777777" w:rsidR="004F3BEC" w:rsidRPr="00E20CBC" w:rsidRDefault="004F3BEC" w:rsidP="004F3BEC">
            <w:pPr>
              <w:pStyle w:val="Prrafodelista"/>
              <w:rPr>
                <w:rFonts w:cs="Arial"/>
              </w:rPr>
            </w:pPr>
          </w:p>
          <w:p w14:paraId="63A7A9A8" w14:textId="77777777" w:rsidR="00B0385C" w:rsidRPr="00E20CBC" w:rsidRDefault="00B0385C" w:rsidP="009649A3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</w:rPr>
            </w:pPr>
          </w:p>
          <w:p w14:paraId="32247B3B" w14:textId="77777777" w:rsidR="00B0385C" w:rsidRPr="00E20CBC" w:rsidRDefault="00B0385C" w:rsidP="00B0385C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spacing w:val="-3"/>
              </w:rPr>
            </w:pPr>
            <w:r w:rsidRPr="00E20CBC">
              <w:rPr>
                <w:rFonts w:ascii="Arial" w:hAnsi="Arial" w:cs="Arial"/>
                <w:b/>
                <w:spacing w:val="-3"/>
              </w:rPr>
              <w:t>RESPONSABILIDADES FRENTE AL SISTEMA DE GESTIÓN DE SEGURIDAD Y SALUD EN EL TRABAJO</w:t>
            </w:r>
          </w:p>
          <w:p w14:paraId="3C98612C" w14:textId="77777777" w:rsidR="00B0385C" w:rsidRPr="00E20CBC" w:rsidRDefault="00B0385C" w:rsidP="00B0385C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</w:rPr>
            </w:pPr>
          </w:p>
          <w:p w14:paraId="3CD4AD8D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lastRenderedPageBreak/>
              <w:t>Conocer la política integral de la Empresa.</w:t>
            </w:r>
          </w:p>
          <w:p w14:paraId="4612C886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59A38F66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Procurar el cuidado integral de su salud.</w:t>
            </w:r>
          </w:p>
          <w:p w14:paraId="72C12A45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777FA0AF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Suministrar información clara, completa y veraz sobre su estado de salud.</w:t>
            </w:r>
          </w:p>
          <w:p w14:paraId="76445115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35E7880B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Cumplir las normas de seguridad e higiene propias de la Empresa.</w:t>
            </w:r>
          </w:p>
          <w:p w14:paraId="0E5AD9C1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4E6066BA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Participar en la prevención de riesgos laborales mediante las actividades que se realicen en la Empresa.</w:t>
            </w:r>
          </w:p>
          <w:p w14:paraId="6351CE73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546A0CA9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Informar las condiciones de riesgo detectadas al jefe inmediato.</w:t>
            </w:r>
          </w:p>
          <w:p w14:paraId="0374850B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28209BB6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 xml:space="preserve">Reportar inmediatamente todo accidente de trabajo o incidente. </w:t>
            </w:r>
          </w:p>
          <w:p w14:paraId="06026F1C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266D3E6B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Elegir libremente sus representantes al Comité de Medicina, Higiene y Seguridad en el trabajo.</w:t>
            </w:r>
          </w:p>
          <w:p w14:paraId="48006005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51706ECA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Informar al Comité de las situaciones de riesgo que se presenten y manifestar sus sugerencias para el mejoramiento de las condiciones de Seguridad y Salud en el Trabajo en la Empresa.</w:t>
            </w:r>
          </w:p>
          <w:p w14:paraId="61572674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676B1FA2" w14:textId="77777777" w:rsidR="00B0385C" w:rsidRPr="00E20CBC" w:rsidRDefault="00B0385C" w:rsidP="00942D7D">
            <w:pPr>
              <w:pStyle w:val="Textoindependiente"/>
              <w:numPr>
                <w:ilvl w:val="0"/>
                <w:numId w:val="121"/>
              </w:numPr>
              <w:rPr>
                <w:rFonts w:cs="Arial"/>
                <w:szCs w:val="24"/>
              </w:rPr>
            </w:pPr>
            <w:r w:rsidRPr="00E20CBC">
              <w:rPr>
                <w:rFonts w:cs="Arial"/>
                <w:szCs w:val="24"/>
              </w:rPr>
              <w:t>Cumplir con las normas de medicina, higiene y seguridad en el trabajo y con los reglamentos e instrucciones de servicios ordenados por el empleador.</w:t>
            </w:r>
          </w:p>
          <w:p w14:paraId="13A96E7C" w14:textId="77777777" w:rsidR="00B0385C" w:rsidRPr="00E20CBC" w:rsidRDefault="00B0385C" w:rsidP="00B0385C">
            <w:pPr>
              <w:pStyle w:val="Textoindependiente"/>
              <w:ind w:left="360"/>
              <w:rPr>
                <w:rFonts w:cs="Arial"/>
                <w:szCs w:val="24"/>
              </w:rPr>
            </w:pPr>
          </w:p>
          <w:p w14:paraId="66003C59" w14:textId="77777777" w:rsidR="00A47812" w:rsidRPr="00E20CBC" w:rsidRDefault="00B0385C" w:rsidP="00B0385C">
            <w:pPr>
              <w:pStyle w:val="Textoindependiente"/>
              <w:rPr>
                <w:rFonts w:cs="Arial"/>
                <w:b/>
              </w:rPr>
            </w:pPr>
            <w:r w:rsidRPr="00E20CBC">
              <w:rPr>
                <w:rFonts w:cs="Arial"/>
                <w:b/>
              </w:rPr>
              <w:t xml:space="preserve">Nota: </w:t>
            </w:r>
            <w:r w:rsidRPr="00E20CBC">
              <w:rPr>
                <w:rFonts w:cs="Arial"/>
                <w:spacing w:val="-3"/>
              </w:rPr>
              <w:t>y las demás descritas en la directiva 460 de 2016, independiente de su forma de contratación con el previo consentimiento de la alta dirección y/o consentimiento de los empleados según sea el caso</w:t>
            </w:r>
          </w:p>
        </w:tc>
      </w:tr>
    </w:tbl>
    <w:p w14:paraId="602E9341" w14:textId="77777777" w:rsidR="0018754F" w:rsidRPr="00705C4F" w:rsidRDefault="0018754F" w:rsidP="00E53A7A">
      <w:pPr>
        <w:jc w:val="center"/>
        <w:rPr>
          <w:rFonts w:ascii="Arial" w:hAnsi="Arial" w:cs="Arial"/>
        </w:rPr>
      </w:pPr>
    </w:p>
    <w:p w14:paraId="75D40E56" w14:textId="77777777" w:rsidR="00A86799" w:rsidRPr="00705C4F" w:rsidRDefault="00A86799" w:rsidP="00A86799">
      <w:pPr>
        <w:jc w:val="right"/>
        <w:rPr>
          <w:rFonts w:ascii="Arial" w:hAnsi="Arial" w:cs="Arial"/>
          <w:sz w:val="16"/>
          <w:szCs w:val="16"/>
        </w:rPr>
      </w:pPr>
    </w:p>
    <w:sectPr w:rsidR="00A86799" w:rsidRPr="00705C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C682" w14:textId="77777777" w:rsidR="006D2D73" w:rsidRDefault="006D2D73">
      <w:r>
        <w:separator/>
      </w:r>
    </w:p>
  </w:endnote>
  <w:endnote w:type="continuationSeparator" w:id="0">
    <w:p w14:paraId="46F4EFE0" w14:textId="77777777" w:rsidR="006D2D73" w:rsidRDefault="006D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79C0" w14:textId="77777777" w:rsidR="00E86175" w:rsidRDefault="00E86175" w:rsidP="00106BD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4EE805D" w14:textId="77777777" w:rsidR="00E86175" w:rsidRDefault="00E86175" w:rsidP="00E8617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03F4" w14:textId="77777777" w:rsidR="00E86175" w:rsidRDefault="00E86175" w:rsidP="00106BD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56AC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4E483CD" w14:textId="77777777" w:rsidR="00C86285" w:rsidRPr="00C35CBA" w:rsidRDefault="00C86285" w:rsidP="00E86175">
    <w:pPr>
      <w:pStyle w:val="Piedepgina"/>
      <w:ind w:right="360"/>
      <w:jc w:val="center"/>
      <w:rPr>
        <w:rFonts w:ascii="Arial" w:hAnsi="Arial" w:cs="Arial"/>
        <w:sz w:val="18"/>
        <w:szCs w:val="18"/>
        <w:lang w:val="es-MX"/>
      </w:rPr>
    </w:pPr>
    <w:r w:rsidRPr="00C35CBA">
      <w:rPr>
        <w:rFonts w:ascii="Arial" w:hAnsi="Arial" w:cs="Arial"/>
        <w:sz w:val="18"/>
        <w:szCs w:val="18"/>
        <w:lang w:val="es-MX"/>
      </w:rPr>
      <w:t>EMPRESA DE ACUEDUCTO Y ALCANTARILLADO DE PEREIRA S.A</w:t>
    </w:r>
    <w:r w:rsidR="00B0385C">
      <w:rPr>
        <w:rFonts w:ascii="Arial" w:hAnsi="Arial" w:cs="Arial"/>
        <w:sz w:val="18"/>
        <w:szCs w:val="18"/>
        <w:lang w:val="es-MX"/>
      </w:rPr>
      <w:t>.S</w:t>
    </w:r>
    <w:r w:rsidR="007E04BB">
      <w:rPr>
        <w:rFonts w:ascii="Arial" w:hAnsi="Arial" w:cs="Arial"/>
        <w:sz w:val="18"/>
        <w:szCs w:val="18"/>
        <w:lang w:val="es-MX"/>
      </w:rPr>
      <w:t xml:space="preserve"> E.S.P.</w:t>
    </w:r>
  </w:p>
  <w:p w14:paraId="2DA13959" w14:textId="77777777" w:rsidR="00C86285" w:rsidRDefault="00B0385C" w:rsidP="00A10433">
    <w:pPr>
      <w:pStyle w:val="Piedepgina"/>
      <w:jc w:val="center"/>
      <w:rPr>
        <w:rFonts w:ascii="Arial" w:hAnsi="Arial" w:cs="Arial"/>
        <w:sz w:val="18"/>
        <w:szCs w:val="18"/>
        <w:lang w:val="es-MX"/>
      </w:rPr>
    </w:pPr>
    <w:r>
      <w:rPr>
        <w:rFonts w:ascii="Arial" w:hAnsi="Arial" w:cs="Arial"/>
        <w:sz w:val="18"/>
        <w:szCs w:val="18"/>
        <w:lang w:val="es-MX"/>
      </w:rPr>
      <w:t>SUBGERENCIA</w:t>
    </w:r>
    <w:r w:rsidR="00C86285">
      <w:rPr>
        <w:rFonts w:ascii="Arial" w:hAnsi="Arial" w:cs="Arial"/>
        <w:sz w:val="18"/>
        <w:szCs w:val="18"/>
        <w:lang w:val="es-MX"/>
      </w:rPr>
      <w:t xml:space="preserve"> FINANCIERA Y ADMINISTRATIVA</w:t>
    </w:r>
  </w:p>
  <w:p w14:paraId="1D21D810" w14:textId="77777777" w:rsidR="00C86285" w:rsidRPr="00C35CBA" w:rsidRDefault="00C86285" w:rsidP="00A10433">
    <w:pPr>
      <w:pStyle w:val="Piedepgina"/>
      <w:jc w:val="center"/>
      <w:rPr>
        <w:rFonts w:ascii="Arial" w:hAnsi="Arial" w:cs="Arial"/>
        <w:sz w:val="18"/>
        <w:szCs w:val="18"/>
        <w:lang w:val="es-MX"/>
      </w:rPr>
    </w:pPr>
    <w:r>
      <w:rPr>
        <w:rFonts w:ascii="Arial" w:hAnsi="Arial" w:cs="Arial"/>
        <w:sz w:val="18"/>
        <w:szCs w:val="18"/>
        <w:lang w:val="es-MX"/>
      </w:rPr>
      <w:t>DEPARTAMENTO DE GESTION HUMANA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1E20B" w14:textId="77777777" w:rsidR="005C0A06" w:rsidRDefault="005C0A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445D0" w14:textId="77777777" w:rsidR="006D2D73" w:rsidRDefault="006D2D73">
      <w:r>
        <w:separator/>
      </w:r>
    </w:p>
  </w:footnote>
  <w:footnote w:type="continuationSeparator" w:id="0">
    <w:p w14:paraId="0E14BEA2" w14:textId="77777777" w:rsidR="006D2D73" w:rsidRDefault="006D2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4D82" w14:textId="77777777" w:rsidR="005C0A06" w:rsidRDefault="005C0A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FE9C3" w14:textId="77777777" w:rsidR="005C0A06" w:rsidRDefault="005C0A0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4958E" w14:textId="77777777" w:rsidR="005C0A06" w:rsidRDefault="005C0A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numFmt w:val="none"/>
      <w:lvlText w:val=""/>
      <w:lvlJc w:val="left"/>
    </w:lvl>
    <w:lvl w:ilvl="1">
      <w:start w:val="1"/>
      <w:numFmt w:val="upperLetter"/>
      <w:pStyle w:val="Ttulo7"/>
      <w:lvlText w:val="%2."/>
      <w:legacy w:legacy="1" w:legacySpace="120" w:legacyIndent="357"/>
      <w:lvlJc w:val="left"/>
      <w:pPr>
        <w:ind w:left="357" w:hanging="357"/>
      </w:pPr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27333BD"/>
    <w:multiLevelType w:val="multilevel"/>
    <w:tmpl w:val="68481FF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2" w15:restartNumberingAfterBreak="0">
    <w:nsid w:val="02E23514"/>
    <w:multiLevelType w:val="hybridMultilevel"/>
    <w:tmpl w:val="EDBA88A0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0424088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4BD6A6C"/>
    <w:multiLevelType w:val="hybridMultilevel"/>
    <w:tmpl w:val="D312F8AE"/>
    <w:lvl w:ilvl="0" w:tplc="880EECE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F8F2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A19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1CA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DA6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8ED3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4EE2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3E1B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8099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E13A18"/>
    <w:multiLevelType w:val="hybridMultilevel"/>
    <w:tmpl w:val="BFB0406E"/>
    <w:lvl w:ilvl="0" w:tplc="1D5A44E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C864E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9397FC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AA17D0C"/>
    <w:multiLevelType w:val="singleLevel"/>
    <w:tmpl w:val="81A03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es-ES"/>
      </w:rPr>
    </w:lvl>
  </w:abstractNum>
  <w:abstractNum w:abstractNumId="9" w15:restartNumberingAfterBreak="0">
    <w:nsid w:val="0B4D41AE"/>
    <w:multiLevelType w:val="singleLevel"/>
    <w:tmpl w:val="8ABAAC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0E003FE6"/>
    <w:multiLevelType w:val="multilevel"/>
    <w:tmpl w:val="4778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ind w:left="785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0317C3"/>
    <w:multiLevelType w:val="singleLevel"/>
    <w:tmpl w:val="E618BD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2" w15:restartNumberingAfterBreak="0">
    <w:nsid w:val="0F6A05B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3445B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5A3550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163818BD"/>
    <w:multiLevelType w:val="hybridMultilevel"/>
    <w:tmpl w:val="6FA6C968"/>
    <w:lvl w:ilvl="0" w:tplc="C710311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28D8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5832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82BA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8034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76C3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FC18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2872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C61D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6C8346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191042CE"/>
    <w:multiLevelType w:val="multilevel"/>
    <w:tmpl w:val="9ECC7CDE"/>
    <w:lvl w:ilvl="0">
      <w:start w:val="1"/>
      <w:numFmt w:val="decimal"/>
      <w:lvlText w:val="%1.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8" w15:restartNumberingAfterBreak="0">
    <w:nsid w:val="192A243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19DA02F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1A15517D"/>
    <w:multiLevelType w:val="multilevel"/>
    <w:tmpl w:val="9ECC7CDE"/>
    <w:lvl w:ilvl="0">
      <w:start w:val="1"/>
      <w:numFmt w:val="decimal"/>
      <w:lvlText w:val="%1.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21" w15:restartNumberingAfterBreak="0">
    <w:nsid w:val="1DD071EA"/>
    <w:multiLevelType w:val="singleLevel"/>
    <w:tmpl w:val="E5C8D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1FC2102D"/>
    <w:multiLevelType w:val="singleLevel"/>
    <w:tmpl w:val="E618BD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3" w15:restartNumberingAfterBreak="0">
    <w:nsid w:val="20E064EE"/>
    <w:multiLevelType w:val="hybridMultilevel"/>
    <w:tmpl w:val="9E549926"/>
    <w:lvl w:ilvl="0" w:tplc="1B444C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7165A3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20613F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5249A7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2DA493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640116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52A59A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F6C2F9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5BCA05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21783615"/>
    <w:multiLevelType w:val="multilevel"/>
    <w:tmpl w:val="F4D29E60"/>
    <w:lvl w:ilvl="0">
      <w:start w:val="1"/>
      <w:numFmt w:val="decimal"/>
      <w:lvlText w:val="%1.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25" w15:restartNumberingAfterBreak="0">
    <w:nsid w:val="21DD5B58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228B5F8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24FD2A3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2558548B"/>
    <w:multiLevelType w:val="singleLevel"/>
    <w:tmpl w:val="E618BD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9" w15:restartNumberingAfterBreak="0">
    <w:nsid w:val="297F1CB7"/>
    <w:multiLevelType w:val="hybridMultilevel"/>
    <w:tmpl w:val="87B488FA"/>
    <w:lvl w:ilvl="0" w:tplc="3B988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8253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84C1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AED2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8EEB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A65C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7CB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3E78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666B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9C111D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2AFF42AF"/>
    <w:multiLevelType w:val="singleLevel"/>
    <w:tmpl w:val="E0ACE47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2" w15:restartNumberingAfterBreak="0">
    <w:nsid w:val="2E290EE4"/>
    <w:multiLevelType w:val="multilevel"/>
    <w:tmpl w:val="EE0010B6"/>
    <w:lvl w:ilvl="0">
      <w:start w:val="1"/>
      <w:numFmt w:val="decimal"/>
      <w:lvlText w:val="%1.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33" w15:restartNumberingAfterBreak="0">
    <w:nsid w:val="2E4C435B"/>
    <w:multiLevelType w:val="hybridMultilevel"/>
    <w:tmpl w:val="84B8ED78"/>
    <w:lvl w:ilvl="0" w:tplc="0D1ADB48">
      <w:start w:val="1"/>
      <w:numFmt w:val="decimal"/>
      <w:pStyle w:val="Num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44CA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1485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ECCF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24E8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4A63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5A18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B6E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C45B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0044B3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35274AF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367C6F1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376B3AF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38EE342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3A5C24E6"/>
    <w:multiLevelType w:val="hybridMultilevel"/>
    <w:tmpl w:val="A122401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BAA2F88"/>
    <w:multiLevelType w:val="singleLevel"/>
    <w:tmpl w:val="8EF618F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1" w15:restartNumberingAfterBreak="0">
    <w:nsid w:val="40BD575D"/>
    <w:multiLevelType w:val="singleLevel"/>
    <w:tmpl w:val="E618BD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2" w15:restartNumberingAfterBreak="0">
    <w:nsid w:val="41871E2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42783ABE"/>
    <w:multiLevelType w:val="multilevel"/>
    <w:tmpl w:val="8B0A6654"/>
    <w:lvl w:ilvl="0">
      <w:start w:val="1"/>
      <w:numFmt w:val="decimal"/>
      <w:lvlText w:val="%1.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44" w15:restartNumberingAfterBreak="0">
    <w:nsid w:val="428B064A"/>
    <w:multiLevelType w:val="singleLevel"/>
    <w:tmpl w:val="E618BD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5" w15:restartNumberingAfterBreak="0">
    <w:nsid w:val="4477547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6" w15:restartNumberingAfterBreak="0">
    <w:nsid w:val="47C6405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7" w15:restartNumberingAfterBreak="0">
    <w:nsid w:val="483C6940"/>
    <w:multiLevelType w:val="hybridMultilevel"/>
    <w:tmpl w:val="DB2CCAC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486F077B"/>
    <w:multiLevelType w:val="multilevel"/>
    <w:tmpl w:val="72E06E92"/>
    <w:lvl w:ilvl="0">
      <w:start w:val="1"/>
      <w:numFmt w:val="decimal"/>
      <w:lvlText w:val="%1.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49" w15:restartNumberingAfterBreak="0">
    <w:nsid w:val="49CB3789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0" w15:restartNumberingAfterBreak="0">
    <w:nsid w:val="4A14241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1" w15:restartNumberingAfterBreak="0">
    <w:nsid w:val="4AE6253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2" w15:restartNumberingAfterBreak="0">
    <w:nsid w:val="4AFE2C1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3" w15:restartNumberingAfterBreak="0">
    <w:nsid w:val="4D016EF8"/>
    <w:multiLevelType w:val="singleLevel"/>
    <w:tmpl w:val="E618BD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54" w15:restartNumberingAfterBreak="0">
    <w:nsid w:val="4F646CA0"/>
    <w:multiLevelType w:val="multilevel"/>
    <w:tmpl w:val="0C0A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5" w15:restartNumberingAfterBreak="0">
    <w:nsid w:val="4F8320E9"/>
    <w:multiLevelType w:val="singleLevel"/>
    <w:tmpl w:val="2AD22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6" w15:restartNumberingAfterBreak="0">
    <w:nsid w:val="4FD96D8F"/>
    <w:multiLevelType w:val="hybridMultilevel"/>
    <w:tmpl w:val="DB2CCAC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7" w15:restartNumberingAfterBreak="0">
    <w:nsid w:val="509C3F5A"/>
    <w:multiLevelType w:val="singleLevel"/>
    <w:tmpl w:val="E618BD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58" w15:restartNumberingAfterBreak="0">
    <w:nsid w:val="514C1F79"/>
    <w:multiLevelType w:val="multilevel"/>
    <w:tmpl w:val="5BF674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59" w15:restartNumberingAfterBreak="0">
    <w:nsid w:val="5235730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0" w15:restartNumberingAfterBreak="0">
    <w:nsid w:val="567634A2"/>
    <w:multiLevelType w:val="singleLevel"/>
    <w:tmpl w:val="2AD22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1" w15:restartNumberingAfterBreak="0">
    <w:nsid w:val="57385AB4"/>
    <w:multiLevelType w:val="multilevel"/>
    <w:tmpl w:val="758017E0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2" w15:restartNumberingAfterBreak="0">
    <w:nsid w:val="5767420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3" w15:restartNumberingAfterBreak="0">
    <w:nsid w:val="579C47E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4" w15:restartNumberingAfterBreak="0">
    <w:nsid w:val="5870112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5" w15:restartNumberingAfterBreak="0">
    <w:nsid w:val="5AA838D4"/>
    <w:multiLevelType w:val="multilevel"/>
    <w:tmpl w:val="9ECC7CDE"/>
    <w:lvl w:ilvl="0">
      <w:start w:val="1"/>
      <w:numFmt w:val="decimal"/>
      <w:lvlText w:val="%1.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66" w15:restartNumberingAfterBreak="0">
    <w:nsid w:val="5B092CC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7" w15:restartNumberingAfterBreak="0">
    <w:nsid w:val="5CD17C25"/>
    <w:multiLevelType w:val="hybridMultilevel"/>
    <w:tmpl w:val="718ECD72"/>
    <w:lvl w:ilvl="0" w:tplc="F0685DE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D2B9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6CAE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68C3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74ED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08B9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A846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9A1B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E4BE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CD17F8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9" w15:restartNumberingAfterBreak="0">
    <w:nsid w:val="5DCF1B3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0" w15:restartNumberingAfterBreak="0">
    <w:nsid w:val="5FE21D05"/>
    <w:multiLevelType w:val="multilevel"/>
    <w:tmpl w:val="D312F8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6060185E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2" w15:restartNumberingAfterBreak="0">
    <w:nsid w:val="60DF0874"/>
    <w:multiLevelType w:val="hybridMultilevel"/>
    <w:tmpl w:val="DB2CCAC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642D53E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4" w15:restartNumberingAfterBreak="0">
    <w:nsid w:val="658D167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5" w15:restartNumberingAfterBreak="0">
    <w:nsid w:val="680F5FA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6" w15:restartNumberingAfterBreak="0">
    <w:nsid w:val="68C346C3"/>
    <w:multiLevelType w:val="singleLevel"/>
    <w:tmpl w:val="0C0A000F"/>
    <w:lvl w:ilvl="0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7" w15:restartNumberingAfterBreak="0">
    <w:nsid w:val="69F17EC5"/>
    <w:multiLevelType w:val="multilevel"/>
    <w:tmpl w:val="21A63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B84630A"/>
    <w:multiLevelType w:val="multilevel"/>
    <w:tmpl w:val="0CB25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9" w15:restartNumberingAfterBreak="0">
    <w:nsid w:val="6D227A4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0" w15:restartNumberingAfterBreak="0">
    <w:nsid w:val="6DA947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1" w15:restartNumberingAfterBreak="0">
    <w:nsid w:val="6E200E5E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2" w15:restartNumberingAfterBreak="0">
    <w:nsid w:val="732D545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3" w15:restartNumberingAfterBreak="0">
    <w:nsid w:val="73A37ADA"/>
    <w:multiLevelType w:val="singleLevel"/>
    <w:tmpl w:val="E618BD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84" w15:restartNumberingAfterBreak="0">
    <w:nsid w:val="74954C6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5" w15:restartNumberingAfterBreak="0">
    <w:nsid w:val="75EE08A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6" w15:restartNumberingAfterBreak="0">
    <w:nsid w:val="761B4AE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7" w15:restartNumberingAfterBreak="0">
    <w:nsid w:val="767F41D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8" w15:restartNumberingAfterBreak="0">
    <w:nsid w:val="779B441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9" w15:restartNumberingAfterBreak="0">
    <w:nsid w:val="77E9731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0" w15:restartNumberingAfterBreak="0">
    <w:nsid w:val="788136DA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1" w15:restartNumberingAfterBreak="0">
    <w:nsid w:val="78F239FB"/>
    <w:multiLevelType w:val="hybridMultilevel"/>
    <w:tmpl w:val="21A88386"/>
    <w:lvl w:ilvl="0" w:tplc="0AFEEDB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4D4B08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CCABA7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A2BCA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6CCC4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778DE3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C3E391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040D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8C8B44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792E331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3" w15:restartNumberingAfterBreak="0">
    <w:nsid w:val="7A01491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4" w15:restartNumberingAfterBreak="0">
    <w:nsid w:val="7BD8694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5" w15:restartNumberingAfterBreak="0">
    <w:nsid w:val="7BE2556B"/>
    <w:multiLevelType w:val="hybridMultilevel"/>
    <w:tmpl w:val="665E9E2C"/>
    <w:lvl w:ilvl="0" w:tplc="8D522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5045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644FA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84C8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7407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487D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403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C083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D056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8343643">
    <w:abstractNumId w:val="52"/>
  </w:num>
  <w:num w:numId="2" w16cid:durableId="1232934325">
    <w:abstractNumId w:val="43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3" w16cid:durableId="623463513">
    <w:abstractNumId w:val="51"/>
  </w:num>
  <w:num w:numId="4" w16cid:durableId="554856068">
    <w:abstractNumId w:val="76"/>
  </w:num>
  <w:num w:numId="5" w16cid:durableId="1619530124">
    <w:abstractNumId w:val="67"/>
  </w:num>
  <w:num w:numId="6" w16cid:durableId="149101344">
    <w:abstractNumId w:val="71"/>
  </w:num>
  <w:num w:numId="7" w16cid:durableId="308096138">
    <w:abstractNumId w:val="33"/>
  </w:num>
  <w:num w:numId="8" w16cid:durableId="555242455">
    <w:abstractNumId w:val="9"/>
  </w:num>
  <w:num w:numId="9" w16cid:durableId="1679379977">
    <w:abstractNumId w:val="63"/>
  </w:num>
  <w:num w:numId="10" w16cid:durableId="1034774226">
    <w:abstractNumId w:val="23"/>
  </w:num>
  <w:num w:numId="11" w16cid:durableId="812723030">
    <w:abstractNumId w:val="75"/>
  </w:num>
  <w:num w:numId="12" w16cid:durableId="1012999255">
    <w:abstractNumId w:val="68"/>
  </w:num>
  <w:num w:numId="13" w16cid:durableId="34736221">
    <w:abstractNumId w:val="26"/>
  </w:num>
  <w:num w:numId="14" w16cid:durableId="841317665">
    <w:abstractNumId w:val="42"/>
  </w:num>
  <w:num w:numId="15" w16cid:durableId="1892570872">
    <w:abstractNumId w:val="14"/>
  </w:num>
  <w:num w:numId="16" w16cid:durableId="299578356">
    <w:abstractNumId w:val="86"/>
  </w:num>
  <w:num w:numId="17" w16cid:durableId="69889093">
    <w:abstractNumId w:val="90"/>
  </w:num>
  <w:num w:numId="18" w16cid:durableId="504589368">
    <w:abstractNumId w:val="79"/>
  </w:num>
  <w:num w:numId="19" w16cid:durableId="964581236">
    <w:abstractNumId w:val="89"/>
  </w:num>
  <w:num w:numId="20" w16cid:durableId="884676604">
    <w:abstractNumId w:val="0"/>
  </w:num>
  <w:num w:numId="21" w16cid:durableId="338774909">
    <w:abstractNumId w:val="21"/>
  </w:num>
  <w:num w:numId="22" w16cid:durableId="11541049">
    <w:abstractNumId w:val="44"/>
  </w:num>
  <w:num w:numId="23" w16cid:durableId="1253703818">
    <w:abstractNumId w:val="2"/>
  </w:num>
  <w:num w:numId="24" w16cid:durableId="1754274206">
    <w:abstractNumId w:val="65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25" w16cid:durableId="1162042322">
    <w:abstractNumId w:val="54"/>
  </w:num>
  <w:num w:numId="26" w16cid:durableId="325741441">
    <w:abstractNumId w:val="20"/>
  </w:num>
  <w:num w:numId="27" w16cid:durableId="1439251453">
    <w:abstractNumId w:val="4"/>
  </w:num>
  <w:num w:numId="28" w16cid:durableId="944967983">
    <w:abstractNumId w:val="87"/>
  </w:num>
  <w:num w:numId="29" w16cid:durableId="68237073">
    <w:abstractNumId w:val="45"/>
  </w:num>
  <w:num w:numId="30" w16cid:durableId="1773627941">
    <w:abstractNumId w:val="88"/>
  </w:num>
  <w:num w:numId="31" w16cid:durableId="1426076606">
    <w:abstractNumId w:val="32"/>
  </w:num>
  <w:num w:numId="32" w16cid:durableId="253587337">
    <w:abstractNumId w:val="32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33" w16cid:durableId="1780443270">
    <w:abstractNumId w:val="32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34" w16cid:durableId="1211191518">
    <w:abstractNumId w:val="32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35" w16cid:durableId="867178920">
    <w:abstractNumId w:val="32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36" w16cid:durableId="1139305850">
    <w:abstractNumId w:val="32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37" w16cid:durableId="1039938158">
    <w:abstractNumId w:val="32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38" w16cid:durableId="1383291346">
    <w:abstractNumId w:val="32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39" w16cid:durableId="131943067">
    <w:abstractNumId w:val="32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40" w16cid:durableId="1855071950">
    <w:abstractNumId w:val="53"/>
  </w:num>
  <w:num w:numId="41" w16cid:durableId="42290892">
    <w:abstractNumId w:val="48"/>
  </w:num>
  <w:num w:numId="42" w16cid:durableId="1707213173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43" w16cid:durableId="1720090018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44" w16cid:durableId="901797615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45" w16cid:durableId="1979988002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46" w16cid:durableId="109130619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47" w16cid:durableId="802693805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48" w16cid:durableId="1424649424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49" w16cid:durableId="370762943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50" w16cid:durableId="1755086789">
    <w:abstractNumId w:val="48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51" w16cid:durableId="1169903711">
    <w:abstractNumId w:val="58"/>
  </w:num>
  <w:num w:numId="52" w16cid:durableId="1046218787">
    <w:abstractNumId w:val="49"/>
  </w:num>
  <w:num w:numId="53" w16cid:durableId="304630539">
    <w:abstractNumId w:val="43"/>
  </w:num>
  <w:num w:numId="54" w16cid:durableId="947588720">
    <w:abstractNumId w:val="24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55" w16cid:durableId="283583567">
    <w:abstractNumId w:val="24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56" w16cid:durableId="1426263993">
    <w:abstractNumId w:val="24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57" w16cid:durableId="1106845251">
    <w:abstractNumId w:val="24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58" w16cid:durableId="776560291">
    <w:abstractNumId w:val="24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59" w16cid:durableId="388844755">
    <w:abstractNumId w:val="24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60" w16cid:durableId="1825509713">
    <w:abstractNumId w:val="24"/>
    <w:lvlOverride w:ilvl="0">
      <w:lvl w:ilvl="0">
        <w:start w:val="1"/>
        <w:numFmt w:val="decimal"/>
        <w:lvlText w:val="%1."/>
        <w:legacy w:legacy="1" w:legacySpace="120" w:legacyIndent="357"/>
        <w:lvlJc w:val="left"/>
        <w:pPr>
          <w:ind w:left="357" w:hanging="357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17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897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57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17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79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5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1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697" w:hanging="180"/>
        </w:pPr>
      </w:lvl>
    </w:lvlOverride>
  </w:num>
  <w:num w:numId="61" w16cid:durableId="1667707848">
    <w:abstractNumId w:val="70"/>
  </w:num>
  <w:num w:numId="62" w16cid:durableId="239797744">
    <w:abstractNumId w:val="95"/>
  </w:num>
  <w:num w:numId="63" w16cid:durableId="1282760383">
    <w:abstractNumId w:val="29"/>
  </w:num>
  <w:num w:numId="64" w16cid:durableId="22482709">
    <w:abstractNumId w:val="46"/>
  </w:num>
  <w:num w:numId="65" w16cid:durableId="173764549">
    <w:abstractNumId w:val="50"/>
  </w:num>
  <w:num w:numId="66" w16cid:durableId="2059476865">
    <w:abstractNumId w:val="15"/>
  </w:num>
  <w:num w:numId="67" w16cid:durableId="589588378">
    <w:abstractNumId w:val="28"/>
  </w:num>
  <w:num w:numId="68" w16cid:durableId="65494214">
    <w:abstractNumId w:val="28"/>
    <w:lvlOverride w:ilvl="0">
      <w:lvl w:ilvl="0">
        <w:start w:val="6"/>
        <w:numFmt w:val="decimal"/>
        <w:lvlText w:val="%1."/>
        <w:legacy w:legacy="1" w:legacySpace="120" w:legacyIndent="360"/>
        <w:lvlJc w:val="left"/>
        <w:pPr>
          <w:ind w:left="360" w:hanging="360"/>
        </w:pPr>
        <w:rPr>
          <w:rFonts w:ascii="Arial" w:hAnsi="Arial" w:hint="default"/>
          <w:b w:val="0"/>
          <w:i w:val="0"/>
          <w:sz w:val="24"/>
        </w:rPr>
      </w:lvl>
    </w:lvlOverride>
  </w:num>
  <w:num w:numId="69" w16cid:durableId="927888768">
    <w:abstractNumId w:val="59"/>
  </w:num>
  <w:num w:numId="70" w16cid:durableId="582028651">
    <w:abstractNumId w:val="73"/>
  </w:num>
  <w:num w:numId="71" w16cid:durableId="136918729">
    <w:abstractNumId w:val="61"/>
  </w:num>
  <w:num w:numId="72" w16cid:durableId="1628394551">
    <w:abstractNumId w:val="74"/>
  </w:num>
  <w:num w:numId="73" w16cid:durableId="402222784">
    <w:abstractNumId w:val="22"/>
  </w:num>
  <w:num w:numId="74" w16cid:durableId="580220605">
    <w:abstractNumId w:val="84"/>
  </w:num>
  <w:num w:numId="75" w16cid:durableId="1870296770">
    <w:abstractNumId w:val="25"/>
  </w:num>
  <w:num w:numId="76" w16cid:durableId="1907447056">
    <w:abstractNumId w:val="13"/>
  </w:num>
  <w:num w:numId="77" w16cid:durableId="58331250">
    <w:abstractNumId w:val="18"/>
  </w:num>
  <w:num w:numId="78" w16cid:durableId="1439519438">
    <w:abstractNumId w:val="3"/>
  </w:num>
  <w:num w:numId="79" w16cid:durableId="234777048">
    <w:abstractNumId w:val="93"/>
  </w:num>
  <w:num w:numId="80" w16cid:durableId="1755980043">
    <w:abstractNumId w:val="30"/>
  </w:num>
  <w:num w:numId="81" w16cid:durableId="221059683">
    <w:abstractNumId w:val="19"/>
  </w:num>
  <w:num w:numId="82" w16cid:durableId="912860940">
    <w:abstractNumId w:val="27"/>
  </w:num>
  <w:num w:numId="83" w16cid:durableId="1748456882">
    <w:abstractNumId w:val="37"/>
  </w:num>
  <w:num w:numId="84" w16cid:durableId="1308633056">
    <w:abstractNumId w:val="85"/>
  </w:num>
  <w:num w:numId="85" w16cid:durableId="161508703">
    <w:abstractNumId w:val="64"/>
  </w:num>
  <w:num w:numId="86" w16cid:durableId="2105488034">
    <w:abstractNumId w:val="34"/>
  </w:num>
  <w:num w:numId="87" w16cid:durableId="1371229378">
    <w:abstractNumId w:val="6"/>
  </w:num>
  <w:num w:numId="88" w16cid:durableId="906649732">
    <w:abstractNumId w:val="92"/>
  </w:num>
  <w:num w:numId="89" w16cid:durableId="1801653889">
    <w:abstractNumId w:val="94"/>
  </w:num>
  <w:num w:numId="90" w16cid:durableId="613637390">
    <w:abstractNumId w:val="8"/>
  </w:num>
  <w:num w:numId="91" w16cid:durableId="32653064">
    <w:abstractNumId w:val="80"/>
  </w:num>
  <w:num w:numId="92" w16cid:durableId="106122814">
    <w:abstractNumId w:val="66"/>
  </w:num>
  <w:num w:numId="93" w16cid:durableId="1816096136">
    <w:abstractNumId w:val="69"/>
  </w:num>
  <w:num w:numId="94" w16cid:durableId="1958368543">
    <w:abstractNumId w:val="31"/>
  </w:num>
  <w:num w:numId="95" w16cid:durableId="161169035">
    <w:abstractNumId w:val="36"/>
  </w:num>
  <w:num w:numId="96" w16cid:durableId="1827166933">
    <w:abstractNumId w:val="82"/>
  </w:num>
  <w:num w:numId="97" w16cid:durableId="797649427">
    <w:abstractNumId w:val="60"/>
  </w:num>
  <w:num w:numId="98" w16cid:durableId="1600873656">
    <w:abstractNumId w:val="41"/>
  </w:num>
  <w:num w:numId="99" w16cid:durableId="2082553773">
    <w:abstractNumId w:val="40"/>
  </w:num>
  <w:num w:numId="100" w16cid:durableId="236672570">
    <w:abstractNumId w:val="83"/>
  </w:num>
  <w:num w:numId="101" w16cid:durableId="1287661001">
    <w:abstractNumId w:val="39"/>
  </w:num>
  <w:num w:numId="102" w16cid:durableId="1603613542">
    <w:abstractNumId w:val="11"/>
  </w:num>
  <w:num w:numId="103" w16cid:durableId="1465778482">
    <w:abstractNumId w:val="1"/>
  </w:num>
  <w:num w:numId="104" w16cid:durableId="1194464943">
    <w:abstractNumId w:val="57"/>
  </w:num>
  <w:num w:numId="105" w16cid:durableId="2024939294">
    <w:abstractNumId w:val="12"/>
  </w:num>
  <w:num w:numId="106" w16cid:durableId="1081637344">
    <w:abstractNumId w:val="7"/>
  </w:num>
  <w:num w:numId="107" w16cid:durableId="464663406">
    <w:abstractNumId w:val="38"/>
  </w:num>
  <w:num w:numId="108" w16cid:durableId="163977974">
    <w:abstractNumId w:val="62"/>
  </w:num>
  <w:num w:numId="109" w16cid:durableId="486628149">
    <w:abstractNumId w:val="55"/>
  </w:num>
  <w:num w:numId="110" w16cid:durableId="1941452347">
    <w:abstractNumId w:val="35"/>
  </w:num>
  <w:num w:numId="111" w16cid:durableId="1106851650">
    <w:abstractNumId w:val="81"/>
  </w:num>
  <w:num w:numId="112" w16cid:durableId="1649625081">
    <w:abstractNumId w:val="16"/>
  </w:num>
  <w:num w:numId="113" w16cid:durableId="347608597">
    <w:abstractNumId w:val="91"/>
  </w:num>
  <w:num w:numId="114" w16cid:durableId="174001495">
    <w:abstractNumId w:val="17"/>
  </w:num>
  <w:num w:numId="115" w16cid:durableId="1327784103">
    <w:abstractNumId w:val="5"/>
  </w:num>
  <w:num w:numId="116" w16cid:durableId="16007862">
    <w:abstractNumId w:val="72"/>
  </w:num>
  <w:num w:numId="117" w16cid:durableId="1407335149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828128179">
    <w:abstractNumId w:val="47"/>
  </w:num>
  <w:num w:numId="119" w16cid:durableId="511534230">
    <w:abstractNumId w:val="77"/>
  </w:num>
  <w:num w:numId="120" w16cid:durableId="5772534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1588538597">
    <w:abstractNumId w:val="56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ROVER" w:val="SECRETARIA GENERAL - SECRETARIO GENERAL"/>
    <w:docVar w:name="CONSENT" w:val="Ana Milena Pineda Arcila"/>
    <w:docVar w:name="DATEREV" w:val="-"/>
    <w:docVar w:name="DOC" w:val="MF -SGR-20"/>
    <w:docVar w:name="ELABFUNCTION" w:val="LÍDER"/>
    <w:docVar w:name="ELABORATOR" w:val="María Liceth Ruiz"/>
    <w:docVar w:name="ELABUSERFUNCTION" w:val="María Liceth Ruiz - LÍDER"/>
    <w:docVar w:name="IDLOGINCURRENT" w:val="jidiaz"/>
    <w:docVar w:name="NMUSERCURRENT" w:val="Jorge Ivan Diaz Mena"/>
    <w:docVar w:name="NRCOPY" w:val="1"/>
    <w:docVar w:name="REV" w:val="06"/>
    <w:docVar w:name="TITLE" w:val="Manual de Funciones - Profesional I - Yuri Andrea Ladino Arango"/>
  </w:docVars>
  <w:rsids>
    <w:rsidRoot w:val="00257091"/>
    <w:rsid w:val="00001CDB"/>
    <w:rsid w:val="000037E6"/>
    <w:rsid w:val="0000445A"/>
    <w:rsid w:val="00004EE4"/>
    <w:rsid w:val="00011F47"/>
    <w:rsid w:val="00014137"/>
    <w:rsid w:val="00015A87"/>
    <w:rsid w:val="00020984"/>
    <w:rsid w:val="00033E4F"/>
    <w:rsid w:val="00054BDA"/>
    <w:rsid w:val="000603ED"/>
    <w:rsid w:val="000724B6"/>
    <w:rsid w:val="000842A6"/>
    <w:rsid w:val="00092148"/>
    <w:rsid w:val="000A544C"/>
    <w:rsid w:val="000A5A9B"/>
    <w:rsid w:val="000B3FBA"/>
    <w:rsid w:val="000B62E7"/>
    <w:rsid w:val="000B6B7D"/>
    <w:rsid w:val="000C622B"/>
    <w:rsid w:val="000D7845"/>
    <w:rsid w:val="000E0FF7"/>
    <w:rsid w:val="000E7E26"/>
    <w:rsid w:val="000F4696"/>
    <w:rsid w:val="000F617B"/>
    <w:rsid w:val="000F73DF"/>
    <w:rsid w:val="00101ACC"/>
    <w:rsid w:val="00103859"/>
    <w:rsid w:val="00106BD1"/>
    <w:rsid w:val="001077C5"/>
    <w:rsid w:val="0011008C"/>
    <w:rsid w:val="00113943"/>
    <w:rsid w:val="00117D6E"/>
    <w:rsid w:val="00122A0F"/>
    <w:rsid w:val="00136964"/>
    <w:rsid w:val="00142317"/>
    <w:rsid w:val="00146DCC"/>
    <w:rsid w:val="00150817"/>
    <w:rsid w:val="00152FF8"/>
    <w:rsid w:val="0015518D"/>
    <w:rsid w:val="00155611"/>
    <w:rsid w:val="0016079A"/>
    <w:rsid w:val="00160F64"/>
    <w:rsid w:val="00162FC7"/>
    <w:rsid w:val="00164381"/>
    <w:rsid w:val="00167A42"/>
    <w:rsid w:val="00181A85"/>
    <w:rsid w:val="0018708C"/>
    <w:rsid w:val="0018754F"/>
    <w:rsid w:val="001955D6"/>
    <w:rsid w:val="001971A1"/>
    <w:rsid w:val="001A321A"/>
    <w:rsid w:val="001A4107"/>
    <w:rsid w:val="001B00BE"/>
    <w:rsid w:val="001B63C0"/>
    <w:rsid w:val="001B6EF0"/>
    <w:rsid w:val="001C3EF1"/>
    <w:rsid w:val="001C5241"/>
    <w:rsid w:val="001D242B"/>
    <w:rsid w:val="001D59A8"/>
    <w:rsid w:val="001E3004"/>
    <w:rsid w:val="001E637C"/>
    <w:rsid w:val="001E7E85"/>
    <w:rsid w:val="00203D13"/>
    <w:rsid w:val="00203EBF"/>
    <w:rsid w:val="00210D8F"/>
    <w:rsid w:val="0021497E"/>
    <w:rsid w:val="00221AF0"/>
    <w:rsid w:val="002237CC"/>
    <w:rsid w:val="00223959"/>
    <w:rsid w:val="00230921"/>
    <w:rsid w:val="00243904"/>
    <w:rsid w:val="00246A94"/>
    <w:rsid w:val="00246CC7"/>
    <w:rsid w:val="00247E01"/>
    <w:rsid w:val="00252AE7"/>
    <w:rsid w:val="00257091"/>
    <w:rsid w:val="002571ED"/>
    <w:rsid w:val="00262174"/>
    <w:rsid w:val="00267A8B"/>
    <w:rsid w:val="00267AD6"/>
    <w:rsid w:val="00273278"/>
    <w:rsid w:val="0027365C"/>
    <w:rsid w:val="002744E6"/>
    <w:rsid w:val="00274EF9"/>
    <w:rsid w:val="00275F4C"/>
    <w:rsid w:val="00277E71"/>
    <w:rsid w:val="00283FA0"/>
    <w:rsid w:val="002902AF"/>
    <w:rsid w:val="002A51A2"/>
    <w:rsid w:val="002C028E"/>
    <w:rsid w:val="002C2C81"/>
    <w:rsid w:val="002C3005"/>
    <w:rsid w:val="002C7B2B"/>
    <w:rsid w:val="002D1C8C"/>
    <w:rsid w:val="002D4A0B"/>
    <w:rsid w:val="002D57F7"/>
    <w:rsid w:val="002E3B3C"/>
    <w:rsid w:val="002E6EF4"/>
    <w:rsid w:val="002F1513"/>
    <w:rsid w:val="002F57EF"/>
    <w:rsid w:val="002F7836"/>
    <w:rsid w:val="0030414A"/>
    <w:rsid w:val="00312463"/>
    <w:rsid w:val="003145AF"/>
    <w:rsid w:val="0031467A"/>
    <w:rsid w:val="00317791"/>
    <w:rsid w:val="00322A32"/>
    <w:rsid w:val="00322FDB"/>
    <w:rsid w:val="00323593"/>
    <w:rsid w:val="00335DC9"/>
    <w:rsid w:val="003362EA"/>
    <w:rsid w:val="00342327"/>
    <w:rsid w:val="00342AE1"/>
    <w:rsid w:val="003434F1"/>
    <w:rsid w:val="00347905"/>
    <w:rsid w:val="00361538"/>
    <w:rsid w:val="00366781"/>
    <w:rsid w:val="00367152"/>
    <w:rsid w:val="00397C6E"/>
    <w:rsid w:val="003A3287"/>
    <w:rsid w:val="003B2CB7"/>
    <w:rsid w:val="003B6E93"/>
    <w:rsid w:val="003C0097"/>
    <w:rsid w:val="003C1EF3"/>
    <w:rsid w:val="003C4EF1"/>
    <w:rsid w:val="003D1CFB"/>
    <w:rsid w:val="003D65E0"/>
    <w:rsid w:val="003E01F6"/>
    <w:rsid w:val="003F1B22"/>
    <w:rsid w:val="003F3151"/>
    <w:rsid w:val="0040280A"/>
    <w:rsid w:val="0041204C"/>
    <w:rsid w:val="00414495"/>
    <w:rsid w:val="00415525"/>
    <w:rsid w:val="00425200"/>
    <w:rsid w:val="00427544"/>
    <w:rsid w:val="004344A9"/>
    <w:rsid w:val="004349E6"/>
    <w:rsid w:val="00437449"/>
    <w:rsid w:val="0044395A"/>
    <w:rsid w:val="00443C48"/>
    <w:rsid w:val="004502B4"/>
    <w:rsid w:val="00455800"/>
    <w:rsid w:val="00464E79"/>
    <w:rsid w:val="0046585B"/>
    <w:rsid w:val="00465F4B"/>
    <w:rsid w:val="00466B24"/>
    <w:rsid w:val="00467084"/>
    <w:rsid w:val="00467833"/>
    <w:rsid w:val="00473902"/>
    <w:rsid w:val="00473968"/>
    <w:rsid w:val="004764CC"/>
    <w:rsid w:val="004764F7"/>
    <w:rsid w:val="00476E4A"/>
    <w:rsid w:val="0048369F"/>
    <w:rsid w:val="00486453"/>
    <w:rsid w:val="0049267A"/>
    <w:rsid w:val="004A00EC"/>
    <w:rsid w:val="004A4B13"/>
    <w:rsid w:val="004A5A93"/>
    <w:rsid w:val="004A656D"/>
    <w:rsid w:val="004B2ABD"/>
    <w:rsid w:val="004B36AE"/>
    <w:rsid w:val="004B6FCB"/>
    <w:rsid w:val="004C547E"/>
    <w:rsid w:val="004D2183"/>
    <w:rsid w:val="004D2473"/>
    <w:rsid w:val="004D5769"/>
    <w:rsid w:val="004D5A78"/>
    <w:rsid w:val="004E19D3"/>
    <w:rsid w:val="004E21F5"/>
    <w:rsid w:val="004E3CA6"/>
    <w:rsid w:val="004E5CE1"/>
    <w:rsid w:val="004F3BEC"/>
    <w:rsid w:val="004F4DD5"/>
    <w:rsid w:val="004F4FE9"/>
    <w:rsid w:val="00506549"/>
    <w:rsid w:val="0051299F"/>
    <w:rsid w:val="00523DCB"/>
    <w:rsid w:val="00530099"/>
    <w:rsid w:val="005303F8"/>
    <w:rsid w:val="0055679D"/>
    <w:rsid w:val="00557372"/>
    <w:rsid w:val="00572252"/>
    <w:rsid w:val="00576071"/>
    <w:rsid w:val="00590C29"/>
    <w:rsid w:val="0059181D"/>
    <w:rsid w:val="005949A6"/>
    <w:rsid w:val="005956DF"/>
    <w:rsid w:val="00597E01"/>
    <w:rsid w:val="005A36DC"/>
    <w:rsid w:val="005A495E"/>
    <w:rsid w:val="005B43E0"/>
    <w:rsid w:val="005C0A06"/>
    <w:rsid w:val="005D3C1E"/>
    <w:rsid w:val="005D45D7"/>
    <w:rsid w:val="005D65A7"/>
    <w:rsid w:val="005D69D1"/>
    <w:rsid w:val="005E5233"/>
    <w:rsid w:val="005F25F9"/>
    <w:rsid w:val="005F5FF6"/>
    <w:rsid w:val="006139D5"/>
    <w:rsid w:val="00616DC4"/>
    <w:rsid w:val="0061748B"/>
    <w:rsid w:val="0062192A"/>
    <w:rsid w:val="00626A23"/>
    <w:rsid w:val="00627421"/>
    <w:rsid w:val="0063427F"/>
    <w:rsid w:val="0063720A"/>
    <w:rsid w:val="006376CE"/>
    <w:rsid w:val="006408CB"/>
    <w:rsid w:val="006419EB"/>
    <w:rsid w:val="00643459"/>
    <w:rsid w:val="00643C78"/>
    <w:rsid w:val="00646C75"/>
    <w:rsid w:val="00652B4C"/>
    <w:rsid w:val="00653532"/>
    <w:rsid w:val="00654A00"/>
    <w:rsid w:val="00656E9B"/>
    <w:rsid w:val="00665EC3"/>
    <w:rsid w:val="00666B3D"/>
    <w:rsid w:val="00671235"/>
    <w:rsid w:val="00677B3B"/>
    <w:rsid w:val="00684002"/>
    <w:rsid w:val="00684FDD"/>
    <w:rsid w:val="006912D5"/>
    <w:rsid w:val="00693A82"/>
    <w:rsid w:val="00697164"/>
    <w:rsid w:val="006A0739"/>
    <w:rsid w:val="006A62A7"/>
    <w:rsid w:val="006B412B"/>
    <w:rsid w:val="006C1ADA"/>
    <w:rsid w:val="006C352F"/>
    <w:rsid w:val="006C6993"/>
    <w:rsid w:val="006D2D73"/>
    <w:rsid w:val="006D597D"/>
    <w:rsid w:val="006E1ADA"/>
    <w:rsid w:val="006E7207"/>
    <w:rsid w:val="0070014A"/>
    <w:rsid w:val="00701D6F"/>
    <w:rsid w:val="00701FE6"/>
    <w:rsid w:val="00704731"/>
    <w:rsid w:val="00705C4F"/>
    <w:rsid w:val="00724E79"/>
    <w:rsid w:val="00726765"/>
    <w:rsid w:val="00736767"/>
    <w:rsid w:val="00737B9D"/>
    <w:rsid w:val="007425DF"/>
    <w:rsid w:val="00746CE9"/>
    <w:rsid w:val="00750B58"/>
    <w:rsid w:val="00753FAA"/>
    <w:rsid w:val="00763DA5"/>
    <w:rsid w:val="007645E5"/>
    <w:rsid w:val="00764F19"/>
    <w:rsid w:val="00765072"/>
    <w:rsid w:val="00766384"/>
    <w:rsid w:val="00774977"/>
    <w:rsid w:val="00784874"/>
    <w:rsid w:val="00793C5F"/>
    <w:rsid w:val="00795EF9"/>
    <w:rsid w:val="007A05B2"/>
    <w:rsid w:val="007A093E"/>
    <w:rsid w:val="007A2A5F"/>
    <w:rsid w:val="007A588E"/>
    <w:rsid w:val="007B23A5"/>
    <w:rsid w:val="007B264A"/>
    <w:rsid w:val="007B38EB"/>
    <w:rsid w:val="007B76B0"/>
    <w:rsid w:val="007C0307"/>
    <w:rsid w:val="007C237D"/>
    <w:rsid w:val="007D3171"/>
    <w:rsid w:val="007D59B8"/>
    <w:rsid w:val="007E04BB"/>
    <w:rsid w:val="007E154A"/>
    <w:rsid w:val="007E48E3"/>
    <w:rsid w:val="007E5328"/>
    <w:rsid w:val="007F188F"/>
    <w:rsid w:val="007F46BC"/>
    <w:rsid w:val="00801A9D"/>
    <w:rsid w:val="00801B40"/>
    <w:rsid w:val="008148F4"/>
    <w:rsid w:val="00814EC8"/>
    <w:rsid w:val="00817A5A"/>
    <w:rsid w:val="00835926"/>
    <w:rsid w:val="0084738A"/>
    <w:rsid w:val="008551FC"/>
    <w:rsid w:val="00856598"/>
    <w:rsid w:val="00860B96"/>
    <w:rsid w:val="00860D7D"/>
    <w:rsid w:val="008614CA"/>
    <w:rsid w:val="00862667"/>
    <w:rsid w:val="00876D8F"/>
    <w:rsid w:val="00882D29"/>
    <w:rsid w:val="00887E81"/>
    <w:rsid w:val="0089477F"/>
    <w:rsid w:val="00894EAA"/>
    <w:rsid w:val="008A2398"/>
    <w:rsid w:val="008A2FBE"/>
    <w:rsid w:val="008A664E"/>
    <w:rsid w:val="008A6F9C"/>
    <w:rsid w:val="008B2005"/>
    <w:rsid w:val="008B7B71"/>
    <w:rsid w:val="008C34AE"/>
    <w:rsid w:val="008C741B"/>
    <w:rsid w:val="008D3F47"/>
    <w:rsid w:val="008D4687"/>
    <w:rsid w:val="008E09F5"/>
    <w:rsid w:val="008E1891"/>
    <w:rsid w:val="008E5EEB"/>
    <w:rsid w:val="008F30F6"/>
    <w:rsid w:val="00913B69"/>
    <w:rsid w:val="00914ABB"/>
    <w:rsid w:val="00917796"/>
    <w:rsid w:val="00937838"/>
    <w:rsid w:val="00942D7D"/>
    <w:rsid w:val="0094300A"/>
    <w:rsid w:val="00944907"/>
    <w:rsid w:val="00947F73"/>
    <w:rsid w:val="00950838"/>
    <w:rsid w:val="00964218"/>
    <w:rsid w:val="009649A3"/>
    <w:rsid w:val="00971FCA"/>
    <w:rsid w:val="00973C07"/>
    <w:rsid w:val="009746FD"/>
    <w:rsid w:val="00974F45"/>
    <w:rsid w:val="00975F44"/>
    <w:rsid w:val="009779C0"/>
    <w:rsid w:val="00980B21"/>
    <w:rsid w:val="00987EF8"/>
    <w:rsid w:val="00997282"/>
    <w:rsid w:val="009A6B9B"/>
    <w:rsid w:val="009B2BB9"/>
    <w:rsid w:val="009C0066"/>
    <w:rsid w:val="009C474C"/>
    <w:rsid w:val="009C47C7"/>
    <w:rsid w:val="009C5B46"/>
    <w:rsid w:val="009C6726"/>
    <w:rsid w:val="009C6A56"/>
    <w:rsid w:val="009E2836"/>
    <w:rsid w:val="009F061A"/>
    <w:rsid w:val="009F23E1"/>
    <w:rsid w:val="009F65DD"/>
    <w:rsid w:val="00A0605D"/>
    <w:rsid w:val="00A10433"/>
    <w:rsid w:val="00A148D3"/>
    <w:rsid w:val="00A21013"/>
    <w:rsid w:val="00A27ECF"/>
    <w:rsid w:val="00A3074D"/>
    <w:rsid w:val="00A344D9"/>
    <w:rsid w:val="00A35769"/>
    <w:rsid w:val="00A42C1C"/>
    <w:rsid w:val="00A47812"/>
    <w:rsid w:val="00A54B3E"/>
    <w:rsid w:val="00A55468"/>
    <w:rsid w:val="00A61BF2"/>
    <w:rsid w:val="00A64166"/>
    <w:rsid w:val="00A721F4"/>
    <w:rsid w:val="00A75465"/>
    <w:rsid w:val="00A813D7"/>
    <w:rsid w:val="00A81DCC"/>
    <w:rsid w:val="00A837E8"/>
    <w:rsid w:val="00A86799"/>
    <w:rsid w:val="00A95238"/>
    <w:rsid w:val="00AA09D3"/>
    <w:rsid w:val="00AA7088"/>
    <w:rsid w:val="00AB3C8E"/>
    <w:rsid w:val="00AC790C"/>
    <w:rsid w:val="00AD7F67"/>
    <w:rsid w:val="00AE7D8D"/>
    <w:rsid w:val="00AF4CB4"/>
    <w:rsid w:val="00B00C35"/>
    <w:rsid w:val="00B0385C"/>
    <w:rsid w:val="00B048AF"/>
    <w:rsid w:val="00B06F90"/>
    <w:rsid w:val="00B07F3E"/>
    <w:rsid w:val="00B1155A"/>
    <w:rsid w:val="00B14AC2"/>
    <w:rsid w:val="00B21E68"/>
    <w:rsid w:val="00B26779"/>
    <w:rsid w:val="00B2733B"/>
    <w:rsid w:val="00B33A39"/>
    <w:rsid w:val="00B35E52"/>
    <w:rsid w:val="00B4704E"/>
    <w:rsid w:val="00B554D2"/>
    <w:rsid w:val="00B56ACE"/>
    <w:rsid w:val="00B60B42"/>
    <w:rsid w:val="00B62949"/>
    <w:rsid w:val="00B723C5"/>
    <w:rsid w:val="00B73DEF"/>
    <w:rsid w:val="00B84CE5"/>
    <w:rsid w:val="00B95F9F"/>
    <w:rsid w:val="00BA0C61"/>
    <w:rsid w:val="00BA3F1C"/>
    <w:rsid w:val="00BC3D15"/>
    <w:rsid w:val="00BC5193"/>
    <w:rsid w:val="00BF0AE4"/>
    <w:rsid w:val="00BF0CFD"/>
    <w:rsid w:val="00BF4331"/>
    <w:rsid w:val="00C02210"/>
    <w:rsid w:val="00C04B6F"/>
    <w:rsid w:val="00C04F40"/>
    <w:rsid w:val="00C20E4E"/>
    <w:rsid w:val="00C21EC0"/>
    <w:rsid w:val="00C30949"/>
    <w:rsid w:val="00C31B81"/>
    <w:rsid w:val="00C333B9"/>
    <w:rsid w:val="00C35CBA"/>
    <w:rsid w:val="00C36EF3"/>
    <w:rsid w:val="00C43AC8"/>
    <w:rsid w:val="00C55DC6"/>
    <w:rsid w:val="00C57770"/>
    <w:rsid w:val="00C616EC"/>
    <w:rsid w:val="00C622E8"/>
    <w:rsid w:val="00C66DF6"/>
    <w:rsid w:val="00C7158D"/>
    <w:rsid w:val="00C7301C"/>
    <w:rsid w:val="00C753A6"/>
    <w:rsid w:val="00C753FF"/>
    <w:rsid w:val="00C86285"/>
    <w:rsid w:val="00C95978"/>
    <w:rsid w:val="00C97882"/>
    <w:rsid w:val="00CA24F1"/>
    <w:rsid w:val="00CA5EBC"/>
    <w:rsid w:val="00CB04BE"/>
    <w:rsid w:val="00CB2000"/>
    <w:rsid w:val="00CB5122"/>
    <w:rsid w:val="00CC71C3"/>
    <w:rsid w:val="00CD4ABF"/>
    <w:rsid w:val="00CD6140"/>
    <w:rsid w:val="00CD7A65"/>
    <w:rsid w:val="00CE35F1"/>
    <w:rsid w:val="00CF1125"/>
    <w:rsid w:val="00D00E09"/>
    <w:rsid w:val="00D027A1"/>
    <w:rsid w:val="00D027B4"/>
    <w:rsid w:val="00D04FD2"/>
    <w:rsid w:val="00D05D8D"/>
    <w:rsid w:val="00D05DB8"/>
    <w:rsid w:val="00D07588"/>
    <w:rsid w:val="00D1419A"/>
    <w:rsid w:val="00D14DEF"/>
    <w:rsid w:val="00D2067E"/>
    <w:rsid w:val="00D31F60"/>
    <w:rsid w:val="00D34747"/>
    <w:rsid w:val="00D34B22"/>
    <w:rsid w:val="00D3643F"/>
    <w:rsid w:val="00D41887"/>
    <w:rsid w:val="00D45181"/>
    <w:rsid w:val="00D51265"/>
    <w:rsid w:val="00D52163"/>
    <w:rsid w:val="00D530B1"/>
    <w:rsid w:val="00D57D86"/>
    <w:rsid w:val="00D64934"/>
    <w:rsid w:val="00D738DC"/>
    <w:rsid w:val="00D76046"/>
    <w:rsid w:val="00D81E8C"/>
    <w:rsid w:val="00D85093"/>
    <w:rsid w:val="00D878AF"/>
    <w:rsid w:val="00D879DA"/>
    <w:rsid w:val="00D96CD0"/>
    <w:rsid w:val="00DA412E"/>
    <w:rsid w:val="00DB1724"/>
    <w:rsid w:val="00DB1800"/>
    <w:rsid w:val="00DB40BD"/>
    <w:rsid w:val="00DB7CE5"/>
    <w:rsid w:val="00DC5A7F"/>
    <w:rsid w:val="00DD0B9B"/>
    <w:rsid w:val="00DD27DD"/>
    <w:rsid w:val="00DE0F0E"/>
    <w:rsid w:val="00DE220A"/>
    <w:rsid w:val="00DE5DB4"/>
    <w:rsid w:val="00DF16FC"/>
    <w:rsid w:val="00DF7505"/>
    <w:rsid w:val="00E00678"/>
    <w:rsid w:val="00E02799"/>
    <w:rsid w:val="00E20CBC"/>
    <w:rsid w:val="00E32D7F"/>
    <w:rsid w:val="00E34B2A"/>
    <w:rsid w:val="00E40750"/>
    <w:rsid w:val="00E43645"/>
    <w:rsid w:val="00E43F16"/>
    <w:rsid w:val="00E53A7A"/>
    <w:rsid w:val="00E546E4"/>
    <w:rsid w:val="00E5491F"/>
    <w:rsid w:val="00E56979"/>
    <w:rsid w:val="00E671C4"/>
    <w:rsid w:val="00E709CB"/>
    <w:rsid w:val="00E7212F"/>
    <w:rsid w:val="00E726AD"/>
    <w:rsid w:val="00E76188"/>
    <w:rsid w:val="00E761AC"/>
    <w:rsid w:val="00E82D6D"/>
    <w:rsid w:val="00E85243"/>
    <w:rsid w:val="00E85395"/>
    <w:rsid w:val="00E85D80"/>
    <w:rsid w:val="00E86175"/>
    <w:rsid w:val="00E90D9B"/>
    <w:rsid w:val="00E916A0"/>
    <w:rsid w:val="00EA2EC9"/>
    <w:rsid w:val="00EA6F93"/>
    <w:rsid w:val="00EB6A00"/>
    <w:rsid w:val="00EC342E"/>
    <w:rsid w:val="00ED2DED"/>
    <w:rsid w:val="00ED5299"/>
    <w:rsid w:val="00EE0E98"/>
    <w:rsid w:val="00EE109C"/>
    <w:rsid w:val="00F06123"/>
    <w:rsid w:val="00F11CE4"/>
    <w:rsid w:val="00F21F63"/>
    <w:rsid w:val="00F248DE"/>
    <w:rsid w:val="00F27143"/>
    <w:rsid w:val="00F30922"/>
    <w:rsid w:val="00F32A18"/>
    <w:rsid w:val="00F36FF2"/>
    <w:rsid w:val="00F3749B"/>
    <w:rsid w:val="00F432C0"/>
    <w:rsid w:val="00F458EE"/>
    <w:rsid w:val="00F50E66"/>
    <w:rsid w:val="00F63004"/>
    <w:rsid w:val="00F65821"/>
    <w:rsid w:val="00F66DBA"/>
    <w:rsid w:val="00F72931"/>
    <w:rsid w:val="00F742B4"/>
    <w:rsid w:val="00F75C9E"/>
    <w:rsid w:val="00F900ED"/>
    <w:rsid w:val="00F95AC6"/>
    <w:rsid w:val="00F96E58"/>
    <w:rsid w:val="00F97617"/>
    <w:rsid w:val="00FA3715"/>
    <w:rsid w:val="00FB0119"/>
    <w:rsid w:val="00FB0895"/>
    <w:rsid w:val="00FB5209"/>
    <w:rsid w:val="00FB76D5"/>
    <w:rsid w:val="00FC78C2"/>
    <w:rsid w:val="00FE50F9"/>
    <w:rsid w:val="00FF1E92"/>
    <w:rsid w:val="00FF470A"/>
    <w:rsid w:val="00FF56B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83EE7A"/>
  <w15:chartTrackingRefBased/>
  <w15:docId w15:val="{60BC3EEF-88EF-423C-BD6A-C5EF7C01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97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840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7">
    <w:name w:val="heading 7"/>
    <w:basedOn w:val="Normal"/>
    <w:next w:val="Normal"/>
    <w:qFormat/>
    <w:rsid w:val="007E48E3"/>
    <w:pPr>
      <w:keepNext/>
      <w:numPr>
        <w:ilvl w:val="1"/>
        <w:numId w:val="20"/>
      </w:numPr>
      <w:tabs>
        <w:tab w:val="left" w:pos="-720"/>
        <w:tab w:val="left" w:pos="360"/>
      </w:tabs>
      <w:suppressAutoHyphens/>
      <w:jc w:val="both"/>
      <w:outlineLvl w:val="6"/>
    </w:pPr>
    <w:rPr>
      <w:rFonts w:ascii="Arial" w:hAnsi="Arial"/>
      <w:b/>
      <w:spacing w:val="-3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57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F9761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97617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737B9D"/>
    <w:pPr>
      <w:ind w:left="708"/>
    </w:pPr>
  </w:style>
  <w:style w:type="paragraph" w:styleId="Textoindependiente">
    <w:name w:val="Body Text"/>
    <w:aliases w:val=" Car"/>
    <w:basedOn w:val="Normal"/>
    <w:link w:val="TextoindependienteCar"/>
    <w:semiHidden/>
    <w:rsid w:val="002C028E"/>
    <w:pPr>
      <w:jc w:val="both"/>
    </w:pPr>
    <w:rPr>
      <w:rFonts w:ascii="Arial" w:hAnsi="Arial"/>
      <w:szCs w:val="20"/>
      <w:lang w:val="es-ES_tradnl"/>
    </w:rPr>
  </w:style>
  <w:style w:type="character" w:customStyle="1" w:styleId="TextoindependienteCar">
    <w:name w:val="Texto independiente Car"/>
    <w:aliases w:val=" Car Car"/>
    <w:link w:val="Textoindependiente"/>
    <w:semiHidden/>
    <w:rsid w:val="002C028E"/>
    <w:rPr>
      <w:rFonts w:ascii="Arial" w:hAnsi="Arial"/>
      <w:sz w:val="24"/>
      <w:lang w:val="es-ES_tradnl" w:eastAsia="es-ES"/>
    </w:rPr>
  </w:style>
  <w:style w:type="paragraph" w:customStyle="1" w:styleId="Perfil">
    <w:name w:val="Perfil"/>
    <w:basedOn w:val="Normal"/>
    <w:rsid w:val="00E546E4"/>
    <w:pPr>
      <w:suppressAutoHyphens/>
      <w:ind w:left="2835" w:hanging="2835"/>
      <w:jc w:val="both"/>
    </w:pPr>
    <w:rPr>
      <w:rFonts w:ascii="Arial" w:hAnsi="Arial"/>
      <w:b/>
      <w:spacing w:val="-3"/>
      <w:szCs w:val="20"/>
    </w:rPr>
  </w:style>
  <w:style w:type="paragraph" w:customStyle="1" w:styleId="Textoindependiente21">
    <w:name w:val="Texto independiente 21"/>
    <w:basedOn w:val="Normal"/>
    <w:rsid w:val="007E48E3"/>
    <w:pPr>
      <w:tabs>
        <w:tab w:val="left" w:pos="397"/>
      </w:tabs>
      <w:suppressAutoHyphens/>
      <w:jc w:val="both"/>
    </w:pPr>
    <w:rPr>
      <w:rFonts w:ascii="Arial" w:hAnsi="Arial"/>
      <w:szCs w:val="20"/>
    </w:rPr>
  </w:style>
  <w:style w:type="paragraph" w:customStyle="1" w:styleId="Numero">
    <w:name w:val="Numero"/>
    <w:basedOn w:val="Normal"/>
    <w:rsid w:val="007E48E3"/>
    <w:pPr>
      <w:numPr>
        <w:numId w:val="7"/>
      </w:numPr>
      <w:suppressAutoHyphens/>
      <w:ind w:left="0" w:firstLine="0"/>
      <w:jc w:val="both"/>
    </w:pPr>
    <w:rPr>
      <w:rFonts w:ascii="Arial" w:hAnsi="Arial"/>
      <w:b/>
      <w:spacing w:val="-3"/>
      <w:sz w:val="28"/>
      <w:szCs w:val="20"/>
    </w:rPr>
  </w:style>
  <w:style w:type="paragraph" w:styleId="Sangra3detindependiente">
    <w:name w:val="Body Text Indent 3"/>
    <w:basedOn w:val="Normal"/>
    <w:rsid w:val="0094300A"/>
    <w:pPr>
      <w:spacing w:after="120"/>
      <w:ind w:left="283"/>
    </w:pPr>
    <w:rPr>
      <w:sz w:val="16"/>
      <w:szCs w:val="16"/>
    </w:rPr>
  </w:style>
  <w:style w:type="paragraph" w:styleId="Sangra2detindependiente">
    <w:name w:val="Body Text Indent 2"/>
    <w:basedOn w:val="Normal"/>
    <w:rsid w:val="003434F1"/>
    <w:pPr>
      <w:spacing w:after="120" w:line="480" w:lineRule="auto"/>
      <w:ind w:left="283"/>
    </w:pPr>
  </w:style>
  <w:style w:type="character" w:styleId="Nmerodepgina">
    <w:name w:val="page number"/>
    <w:basedOn w:val="Fuentedeprrafopredeter"/>
    <w:rsid w:val="00E86175"/>
  </w:style>
  <w:style w:type="paragraph" w:customStyle="1" w:styleId="Textodebloque1">
    <w:name w:val="Texto de bloque1"/>
    <w:basedOn w:val="Normal"/>
    <w:rsid w:val="006E1ADA"/>
    <w:pPr>
      <w:pBdr>
        <w:bottom w:val="single" w:sz="6" w:space="1" w:color="auto"/>
      </w:pBdr>
      <w:tabs>
        <w:tab w:val="left" w:pos="-720"/>
      </w:tabs>
      <w:suppressAutoHyphens/>
      <w:ind w:left="317" w:right="426"/>
    </w:pPr>
    <w:rPr>
      <w:b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5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757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FUNCIONES</vt:lpstr>
    </vt:vector>
  </TitlesOfParts>
  <Company>Empresa de Acueducto y Alcantarillado S.A ESP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FUNCIONES</dc:title>
  <dc:subject/>
  <dc:creator>kjpatino</dc:creator>
  <cp:keywords/>
  <cp:lastModifiedBy>María Liceth Ruiz</cp:lastModifiedBy>
  <cp:revision>6</cp:revision>
  <cp:lastPrinted>2010-05-05T21:49:00Z</cp:lastPrinted>
  <dcterms:created xsi:type="dcterms:W3CDTF">2026-07-16T20:12:00Z</dcterms:created>
  <dcterms:modified xsi:type="dcterms:W3CDTF">2026-07-29T19:44:00Z</dcterms:modified>
</cp:coreProperties>
</file>